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A7334" w:rsidRPr="00DB7F68" w:rsidRDefault="006A7334" w:rsidP="006A7334">
      <w:pPr>
        <w:pStyle w:val="a4"/>
        <w:spacing w:line="480" w:lineRule="auto"/>
        <w:rPr>
          <w:b w:val="0"/>
          <w:sz w:val="24"/>
          <w:szCs w:val="24"/>
        </w:rPr>
      </w:pPr>
      <w:r w:rsidRPr="00DB7F68">
        <w:rPr>
          <w:b w:val="0"/>
          <w:sz w:val="24"/>
          <w:szCs w:val="24"/>
        </w:rPr>
        <w:t>Pyruvate carboxylase promotes thyroid cancer aggressiveness through fatty acid synthesis</w:t>
      </w:r>
    </w:p>
    <w:p w:rsidR="006A7334" w:rsidRPr="00DB7F68" w:rsidRDefault="006A7334" w:rsidP="006A7334">
      <w:pPr>
        <w:pStyle w:val="AuthorList"/>
        <w:spacing w:line="480" w:lineRule="auto"/>
        <w:rPr>
          <w:b w:val="0"/>
          <w:vertAlign w:val="superscript"/>
        </w:rPr>
      </w:pPr>
      <w:r w:rsidRPr="00DB7F68">
        <w:rPr>
          <w:b w:val="0"/>
          <w:lang w:eastAsia="zh-CN"/>
        </w:rPr>
        <w:t xml:space="preserve">Chang </w:t>
      </w:r>
      <w:proofErr w:type="spellStart"/>
      <w:r w:rsidRPr="00DB7F68">
        <w:rPr>
          <w:b w:val="0"/>
        </w:rPr>
        <w:t>Liu</w:t>
      </w:r>
      <w:r w:rsidRPr="00DB7F68">
        <w:rPr>
          <w:rFonts w:hint="eastAsia"/>
          <w:b w:val="0"/>
          <w:vertAlign w:val="superscript"/>
          <w:lang w:eastAsia="zh-CN"/>
        </w:rPr>
        <w:t>a</w:t>
      </w:r>
      <w:proofErr w:type="spellEnd"/>
      <w:r w:rsidRPr="00DB7F68">
        <w:rPr>
          <w:b w:val="0"/>
        </w:rPr>
        <w:t xml:space="preserve">, </w:t>
      </w:r>
      <w:r w:rsidRPr="00DB7F68">
        <w:rPr>
          <w:rFonts w:hint="eastAsia"/>
          <w:b w:val="0"/>
          <w:lang w:eastAsia="zh-CN"/>
        </w:rPr>
        <w:t>Xiang</w:t>
      </w:r>
      <w:r w:rsidRPr="00DB7F68">
        <w:rPr>
          <w:b w:val="0"/>
          <w:lang w:eastAsia="zh-CN"/>
        </w:rPr>
        <w:t xml:space="preserve"> </w:t>
      </w:r>
      <w:proofErr w:type="spellStart"/>
      <w:r w:rsidRPr="00DB7F68">
        <w:rPr>
          <w:b w:val="0"/>
          <w:lang w:eastAsia="zh-CN"/>
        </w:rPr>
        <w:t>Zhou</w:t>
      </w:r>
      <w:r w:rsidRPr="00DB7F68">
        <w:rPr>
          <w:rFonts w:hint="eastAsia"/>
          <w:b w:val="0"/>
          <w:vertAlign w:val="superscript"/>
          <w:lang w:eastAsia="zh-CN"/>
        </w:rPr>
        <w:t>b</w:t>
      </w:r>
      <w:proofErr w:type="spellEnd"/>
      <w:r w:rsidRPr="00DB7F68">
        <w:rPr>
          <w:b w:val="0"/>
          <w:lang w:eastAsia="zh-CN"/>
        </w:rPr>
        <w:t>, Yu Pan</w:t>
      </w:r>
      <w:r w:rsidRPr="00DB7F68">
        <w:rPr>
          <w:rFonts w:hint="eastAsia"/>
          <w:b w:val="0"/>
          <w:vertAlign w:val="superscript"/>
          <w:lang w:eastAsia="zh-CN"/>
        </w:rPr>
        <w:t>a</w:t>
      </w:r>
      <w:r w:rsidRPr="00DB7F68">
        <w:rPr>
          <w:b w:val="0"/>
          <w:lang w:eastAsia="zh-CN"/>
        </w:rPr>
        <w:t xml:space="preserve">, Yang </w:t>
      </w:r>
      <w:proofErr w:type="spellStart"/>
      <w:r w:rsidRPr="00DB7F68">
        <w:rPr>
          <w:b w:val="0"/>
          <w:lang w:eastAsia="zh-CN"/>
        </w:rPr>
        <w:t>Liu</w:t>
      </w:r>
      <w:r w:rsidRPr="00DB7F68">
        <w:rPr>
          <w:rFonts w:hint="eastAsia"/>
          <w:b w:val="0"/>
          <w:vertAlign w:val="superscript"/>
          <w:lang w:eastAsia="zh-CN"/>
        </w:rPr>
        <w:t>a</w:t>
      </w:r>
      <w:proofErr w:type="spellEnd"/>
      <w:r w:rsidRPr="00DB7F68">
        <w:rPr>
          <w:b w:val="0"/>
          <w:lang w:eastAsia="zh-CN"/>
        </w:rPr>
        <w:t xml:space="preserve">, </w:t>
      </w:r>
      <w:proofErr w:type="spellStart"/>
      <w:r w:rsidRPr="00DB7F68">
        <w:rPr>
          <w:rFonts w:hint="eastAsia"/>
          <w:b w:val="0"/>
          <w:lang w:eastAsia="zh-CN"/>
        </w:rPr>
        <w:t>Y</w:t>
      </w:r>
      <w:r w:rsidRPr="00DB7F68">
        <w:rPr>
          <w:b w:val="0"/>
        </w:rPr>
        <w:t>ifan</w:t>
      </w:r>
      <w:proofErr w:type="spellEnd"/>
      <w:r w:rsidRPr="00DB7F68">
        <w:rPr>
          <w:b w:val="0"/>
        </w:rPr>
        <w:t xml:space="preserve"> </w:t>
      </w:r>
      <w:proofErr w:type="spellStart"/>
      <w:r w:rsidRPr="00DB7F68">
        <w:rPr>
          <w:b w:val="0"/>
        </w:rPr>
        <w:t>Zhang</w:t>
      </w:r>
      <w:r w:rsidRPr="00DB7F68">
        <w:rPr>
          <w:rFonts w:hint="eastAsia"/>
          <w:b w:val="0"/>
          <w:vertAlign w:val="superscript"/>
          <w:lang w:eastAsia="zh-CN"/>
        </w:rPr>
        <w:t>a</w:t>
      </w:r>
      <w:proofErr w:type="spellEnd"/>
      <w:r w:rsidRPr="00DB7F68">
        <w:rPr>
          <w:b w:val="0"/>
          <w:vertAlign w:val="superscript"/>
        </w:rPr>
        <w:t>*</w:t>
      </w:r>
    </w:p>
    <w:p w:rsidR="006A7334" w:rsidRPr="00DB7F68" w:rsidRDefault="006A7334" w:rsidP="006A7334">
      <w:pPr>
        <w:spacing w:before="240" w:line="480" w:lineRule="auto"/>
        <w:rPr>
          <w:rFonts w:ascii="Times New Roman" w:hAnsi="Times New Roman" w:cs="Times New Roman"/>
        </w:rPr>
      </w:pPr>
      <w:proofErr w:type="spellStart"/>
      <w:r w:rsidRPr="00DB7F68">
        <w:rPr>
          <w:rFonts w:ascii="Times New Roman" w:hAnsi="Times New Roman" w:cs="Times New Roman" w:hint="eastAsia"/>
          <w:vertAlign w:val="superscript"/>
        </w:rPr>
        <w:t>a</w:t>
      </w:r>
      <w:r w:rsidRPr="00DB7F68">
        <w:rPr>
          <w:rFonts w:ascii="Times New Roman" w:hAnsi="Times New Roman" w:cs="Times New Roman"/>
        </w:rPr>
        <w:t>Department</w:t>
      </w:r>
      <w:proofErr w:type="spellEnd"/>
      <w:r w:rsidRPr="00DB7F68">
        <w:rPr>
          <w:rFonts w:ascii="Times New Roman" w:hAnsi="Times New Roman" w:cs="Times New Roman"/>
        </w:rPr>
        <w:t xml:space="preserve"> of Nuclear Medicine, </w:t>
      </w:r>
      <w:proofErr w:type="spellStart"/>
      <w:r w:rsidRPr="00DB7F68">
        <w:rPr>
          <w:rFonts w:ascii="Times New Roman" w:hAnsi="Times New Roman" w:cs="Times New Roman"/>
        </w:rPr>
        <w:t>Rui</w:t>
      </w:r>
      <w:r w:rsidR="002B537B">
        <w:rPr>
          <w:rFonts w:ascii="Times New Roman" w:hAnsi="Times New Roman" w:cs="Times New Roman"/>
        </w:rPr>
        <w:t>j</w:t>
      </w:r>
      <w:r w:rsidRPr="00DB7F68">
        <w:rPr>
          <w:rFonts w:ascii="Times New Roman" w:hAnsi="Times New Roman" w:cs="Times New Roman"/>
        </w:rPr>
        <w:t>in</w:t>
      </w:r>
      <w:proofErr w:type="spellEnd"/>
      <w:r w:rsidRPr="00DB7F68">
        <w:rPr>
          <w:rFonts w:ascii="Times New Roman" w:hAnsi="Times New Roman" w:cs="Times New Roman"/>
        </w:rPr>
        <w:t xml:space="preserve"> Hospital, Shanghai Jiao Tong University School of Medicine, Shanghai, China</w:t>
      </w:r>
    </w:p>
    <w:p w:rsidR="006A7334" w:rsidRPr="00DB7F68" w:rsidRDefault="006A7334" w:rsidP="006A7334">
      <w:pPr>
        <w:spacing w:before="240" w:line="480" w:lineRule="auto"/>
        <w:rPr>
          <w:rFonts w:ascii="Times New Roman" w:hAnsi="Times New Roman" w:cs="Times New Roman"/>
        </w:rPr>
      </w:pPr>
      <w:proofErr w:type="spellStart"/>
      <w:r w:rsidRPr="00DB7F68">
        <w:rPr>
          <w:rFonts w:hint="eastAsia"/>
          <w:vertAlign w:val="superscript"/>
        </w:rPr>
        <w:t>b</w:t>
      </w:r>
      <w:r w:rsidRPr="00DB7F68">
        <w:rPr>
          <w:rFonts w:ascii="Times New Roman" w:hAnsi="Times New Roman" w:cs="Times New Roman"/>
        </w:rPr>
        <w:t>Department</w:t>
      </w:r>
      <w:proofErr w:type="spellEnd"/>
      <w:r w:rsidRPr="00DB7F68">
        <w:rPr>
          <w:rFonts w:ascii="Times New Roman" w:hAnsi="Times New Roman" w:cs="Times New Roman"/>
        </w:rPr>
        <w:t xml:space="preserve"> of Nuclear Medicine, </w:t>
      </w:r>
      <w:proofErr w:type="spellStart"/>
      <w:r w:rsidRPr="00DB7F68">
        <w:rPr>
          <w:rFonts w:ascii="Times New Roman" w:hAnsi="Times New Roman" w:cs="Times New Roman"/>
        </w:rPr>
        <w:t>Ren</w:t>
      </w:r>
      <w:r w:rsidR="002B537B">
        <w:rPr>
          <w:rFonts w:ascii="Times New Roman" w:hAnsi="Times New Roman" w:cs="Times New Roman"/>
        </w:rPr>
        <w:t>j</w:t>
      </w:r>
      <w:r w:rsidRPr="00DB7F68">
        <w:rPr>
          <w:rFonts w:ascii="Times New Roman" w:hAnsi="Times New Roman" w:cs="Times New Roman"/>
        </w:rPr>
        <w:t>i</w:t>
      </w:r>
      <w:proofErr w:type="spellEnd"/>
      <w:r w:rsidRPr="00DB7F68">
        <w:rPr>
          <w:rFonts w:ascii="Times New Roman" w:hAnsi="Times New Roman" w:cs="Times New Roman"/>
        </w:rPr>
        <w:t xml:space="preserve"> Hospital, Shanghai Jiao Tong University School of Medicine, Shanghai, China</w:t>
      </w:r>
    </w:p>
    <w:p w:rsidR="006A7334" w:rsidRPr="00DB7F68" w:rsidRDefault="006A7334" w:rsidP="006A7334">
      <w:pPr>
        <w:spacing w:before="240" w:line="480" w:lineRule="auto"/>
        <w:rPr>
          <w:rFonts w:ascii="Times New Roman" w:hAnsi="Times New Roman" w:cs="Times New Roman"/>
        </w:rPr>
      </w:pPr>
      <w:r w:rsidRPr="00DB7F68">
        <w:rPr>
          <w:rFonts w:ascii="Times New Roman" w:hAnsi="Times New Roman" w:cs="Times New Roman" w:hint="eastAsia"/>
        </w:rPr>
        <w:t>Shor</w:t>
      </w:r>
      <w:r w:rsidRPr="00DB7F68">
        <w:rPr>
          <w:rFonts w:ascii="Times New Roman" w:hAnsi="Times New Roman" w:cs="Times New Roman"/>
        </w:rPr>
        <w:t>ting T</w:t>
      </w:r>
      <w:r w:rsidRPr="00DB7F68">
        <w:rPr>
          <w:rFonts w:ascii="Times New Roman" w:hAnsi="Times New Roman" w:cs="Times New Roman" w:hint="eastAsia"/>
        </w:rPr>
        <w:t>itle</w:t>
      </w:r>
      <w:r w:rsidRPr="00DB7F68">
        <w:rPr>
          <w:rFonts w:ascii="Times New Roman" w:hAnsi="Times New Roman" w:cs="Times New Roman" w:hint="eastAsia"/>
        </w:rPr>
        <w:t>：</w:t>
      </w:r>
      <w:r w:rsidRPr="00DB7F68">
        <w:rPr>
          <w:rFonts w:ascii="Times New Roman" w:hAnsi="Times New Roman" w:cs="Times New Roman"/>
        </w:rPr>
        <w:t>Pyruvate carboxylase related fatty acid synthesis</w:t>
      </w:r>
    </w:p>
    <w:p w:rsidR="006A7334" w:rsidRPr="00DB7F68" w:rsidRDefault="006A7334" w:rsidP="006A7334">
      <w:pPr>
        <w:spacing w:line="480" w:lineRule="auto"/>
        <w:rPr>
          <w:rFonts w:ascii="Times New Roman" w:hAnsi="Times New Roman" w:cs="Times New Roman"/>
        </w:rPr>
      </w:pPr>
      <w:r w:rsidRPr="00DB7F68">
        <w:rPr>
          <w:rFonts w:ascii="Times New Roman" w:hAnsi="Times New Roman" w:cs="Times New Roman"/>
        </w:rPr>
        <w:t>Corresponding Author:</w:t>
      </w:r>
    </w:p>
    <w:p w:rsidR="006A7334" w:rsidRPr="00DB7F68" w:rsidRDefault="006A7334" w:rsidP="006A7334">
      <w:pPr>
        <w:spacing w:line="480" w:lineRule="auto"/>
        <w:rPr>
          <w:rFonts w:ascii="Times New Roman" w:hAnsi="Times New Roman" w:cs="Times New Roman"/>
          <w:iCs/>
        </w:rPr>
      </w:pPr>
      <w:proofErr w:type="spellStart"/>
      <w:r w:rsidRPr="00DB7F68">
        <w:rPr>
          <w:rFonts w:ascii="Times New Roman" w:hAnsi="Times New Roman" w:cs="Times New Roman"/>
          <w:iCs/>
        </w:rPr>
        <w:t>Yifan</w:t>
      </w:r>
      <w:proofErr w:type="spellEnd"/>
      <w:r w:rsidRPr="00DB7F68">
        <w:rPr>
          <w:rFonts w:ascii="Times New Roman" w:hAnsi="Times New Roman" w:cs="Times New Roman"/>
          <w:iCs/>
        </w:rPr>
        <w:t xml:space="preserve"> Zhang</w:t>
      </w:r>
    </w:p>
    <w:p w:rsidR="006A7334" w:rsidRPr="00DB7F68" w:rsidRDefault="006A7334" w:rsidP="006A7334">
      <w:pPr>
        <w:spacing w:line="480" w:lineRule="auto"/>
        <w:rPr>
          <w:rFonts w:ascii="Times New Roman" w:hAnsi="Times New Roman" w:cs="Times New Roman"/>
        </w:rPr>
      </w:pPr>
      <w:r w:rsidRPr="00DB7F68">
        <w:rPr>
          <w:rFonts w:ascii="Times New Roman" w:hAnsi="Times New Roman" w:cs="Times New Roman"/>
        </w:rPr>
        <w:t xml:space="preserve">Department of Nuclear Medicine, </w:t>
      </w:r>
      <w:proofErr w:type="spellStart"/>
      <w:r w:rsidRPr="00DB7F68">
        <w:rPr>
          <w:rFonts w:ascii="Times New Roman" w:hAnsi="Times New Roman" w:cs="Times New Roman"/>
        </w:rPr>
        <w:t>Rui</w:t>
      </w:r>
      <w:r w:rsidR="002B537B">
        <w:rPr>
          <w:rFonts w:ascii="Times New Roman" w:hAnsi="Times New Roman" w:cs="Times New Roman"/>
        </w:rPr>
        <w:t>j</w:t>
      </w:r>
      <w:r w:rsidRPr="00DB7F68">
        <w:rPr>
          <w:rFonts w:ascii="Times New Roman" w:hAnsi="Times New Roman" w:cs="Times New Roman"/>
        </w:rPr>
        <w:t>in</w:t>
      </w:r>
      <w:proofErr w:type="spellEnd"/>
      <w:r w:rsidRPr="00DB7F68">
        <w:rPr>
          <w:rFonts w:ascii="Times New Roman" w:hAnsi="Times New Roman" w:cs="Times New Roman"/>
        </w:rPr>
        <w:t xml:space="preserve"> Hospital, Shanghai Jiao Tong University School of Medicine, No. 197, </w:t>
      </w:r>
      <w:proofErr w:type="spellStart"/>
      <w:r w:rsidRPr="00DB7F68">
        <w:rPr>
          <w:rFonts w:ascii="Times New Roman" w:hAnsi="Times New Roman" w:cs="Times New Roman"/>
        </w:rPr>
        <w:t>Rui</w:t>
      </w:r>
      <w:r w:rsidR="00144F4A">
        <w:rPr>
          <w:rFonts w:ascii="Times New Roman" w:hAnsi="Times New Roman" w:cs="Times New Roman"/>
        </w:rPr>
        <w:t>j</w:t>
      </w:r>
      <w:r w:rsidRPr="00DB7F68">
        <w:rPr>
          <w:rFonts w:ascii="Times New Roman" w:hAnsi="Times New Roman" w:cs="Times New Roman"/>
        </w:rPr>
        <w:t>in</w:t>
      </w:r>
      <w:proofErr w:type="spellEnd"/>
      <w:r w:rsidRPr="00DB7F68">
        <w:rPr>
          <w:rFonts w:ascii="Times New Roman" w:hAnsi="Times New Roman" w:cs="Times New Roman"/>
        </w:rPr>
        <w:t xml:space="preserve"> 2nd Road</w:t>
      </w:r>
    </w:p>
    <w:p w:rsidR="006A7334" w:rsidRPr="00DB7F68" w:rsidRDefault="006A7334" w:rsidP="006A7334">
      <w:pPr>
        <w:spacing w:line="480" w:lineRule="auto"/>
        <w:rPr>
          <w:rFonts w:ascii="Times New Roman" w:hAnsi="Times New Roman" w:cs="Times New Roman"/>
        </w:rPr>
      </w:pPr>
      <w:r w:rsidRPr="00DB7F68">
        <w:rPr>
          <w:rFonts w:ascii="Times New Roman" w:hAnsi="Times New Roman" w:cs="Times New Roman"/>
        </w:rPr>
        <w:t xml:space="preserve">Shanghai, 200025, China </w:t>
      </w:r>
      <w:bookmarkStart w:id="0" w:name="_GoBack"/>
      <w:bookmarkEnd w:id="0"/>
    </w:p>
    <w:p w:rsidR="006A7334" w:rsidRPr="00DB7F68" w:rsidRDefault="006A7334" w:rsidP="006A7334">
      <w:pPr>
        <w:spacing w:line="480" w:lineRule="auto"/>
        <w:rPr>
          <w:rStyle w:val="a3"/>
          <w:rFonts w:ascii="Times New Roman" w:hAnsi="Times New Roman" w:cs="Times New Roman"/>
        </w:rPr>
      </w:pPr>
      <w:r w:rsidRPr="00DB7F68">
        <w:rPr>
          <w:rFonts w:ascii="Times New Roman" w:hAnsi="Times New Roman" w:cs="Times New Roman"/>
        </w:rPr>
        <w:t xml:space="preserve">E-mail: </w:t>
      </w:r>
      <w:hyperlink r:id="rId4" w:history="1">
        <w:r w:rsidRPr="00DB7F68">
          <w:rPr>
            <w:rStyle w:val="a3"/>
            <w:rFonts w:ascii="Times New Roman" w:hAnsi="Times New Roman" w:cs="Times New Roman"/>
          </w:rPr>
          <w:t>zyf11300@rjh.com.cn</w:t>
        </w:r>
      </w:hyperlink>
    </w:p>
    <w:p w:rsidR="006A7334" w:rsidRPr="00DB7F68" w:rsidRDefault="006A7334" w:rsidP="006A7334">
      <w:pPr>
        <w:spacing w:line="480" w:lineRule="auto"/>
        <w:rPr>
          <w:rStyle w:val="a3"/>
          <w:rFonts w:ascii="Times New Roman" w:hAnsi="Times New Roman" w:cs="Times New Roman"/>
        </w:rPr>
      </w:pPr>
    </w:p>
    <w:p w:rsidR="006A7334" w:rsidRPr="00D1370D" w:rsidRDefault="006A7334" w:rsidP="006A7334">
      <w:pPr>
        <w:spacing w:line="480" w:lineRule="auto"/>
        <w:rPr>
          <w:rFonts w:ascii="Times New Roman" w:hAnsi="Times New Roman" w:cs="Times New Roman"/>
          <w:color w:val="000000"/>
        </w:rPr>
      </w:pPr>
    </w:p>
    <w:p w:rsidR="006A7334" w:rsidRDefault="006A7334" w:rsidP="006A7334">
      <w:pPr>
        <w:spacing w:line="480" w:lineRule="auto"/>
        <w:rPr>
          <w:rFonts w:ascii="Times New Roman" w:hAnsi="Times New Roman" w:cs="Times New Roman"/>
          <w:color w:val="000000"/>
        </w:rPr>
      </w:pPr>
    </w:p>
    <w:p w:rsidR="006A7334" w:rsidRDefault="006A7334" w:rsidP="006A7334">
      <w:pPr>
        <w:spacing w:line="480" w:lineRule="auto"/>
        <w:rPr>
          <w:rFonts w:ascii="Times New Roman" w:hAnsi="Times New Roman" w:cs="Times New Roman"/>
          <w:color w:val="000000"/>
        </w:rPr>
      </w:pPr>
    </w:p>
    <w:p w:rsidR="006A7334" w:rsidRDefault="006A7334" w:rsidP="006A7334">
      <w:pPr>
        <w:spacing w:line="480" w:lineRule="auto"/>
        <w:rPr>
          <w:rFonts w:ascii="Times New Roman" w:hAnsi="Times New Roman" w:cs="Times New Roman"/>
          <w:color w:val="000000"/>
        </w:rPr>
      </w:pPr>
    </w:p>
    <w:p w:rsidR="006A7334" w:rsidRDefault="006A7334" w:rsidP="006A7334">
      <w:pPr>
        <w:spacing w:line="480" w:lineRule="auto"/>
        <w:rPr>
          <w:rFonts w:ascii="Times New Roman" w:hAnsi="Times New Roman" w:cs="Times New Roman"/>
          <w:color w:val="000000"/>
        </w:rPr>
      </w:pPr>
    </w:p>
    <w:p w:rsidR="006A7334" w:rsidRPr="009B0DB3" w:rsidRDefault="006A7334">
      <w:pPr>
        <w:rPr>
          <w:rFonts w:ascii="Arial" w:hAnsi="Arial" w:cs="Arial"/>
        </w:rPr>
      </w:pPr>
    </w:p>
    <w:p w:rsidR="009B0DB3" w:rsidRPr="009B0DB3" w:rsidRDefault="00894CFB" w:rsidP="00767B96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3657600" cy="6282467"/>
            <wp:effectExtent l="0" t="0" r="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2b.tif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6682" cy="6332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5E06" w:rsidRDefault="00155E06" w:rsidP="00155E06">
      <w:pPr>
        <w:rPr>
          <w:rFonts w:ascii="Arial" w:hAnsi="Arial" w:cs="Arial"/>
        </w:rPr>
      </w:pPr>
      <w:r>
        <w:rPr>
          <w:rFonts w:ascii="Arial" w:hAnsi="Arial" w:cs="Arial"/>
        </w:rPr>
        <w:t xml:space="preserve">Supplementary Figure 2B. The original, full blot for PC and </w:t>
      </w:r>
      <w:r w:rsidR="00767B96">
        <w:rPr>
          <w:rFonts w:ascii="Arial" w:hAnsi="Arial" w:cs="Arial"/>
        </w:rPr>
        <w:t xml:space="preserve">GAPDH </w:t>
      </w:r>
      <w:r>
        <w:rPr>
          <w:rFonts w:ascii="Arial" w:hAnsi="Arial" w:cs="Arial"/>
        </w:rPr>
        <w:t>expression.</w:t>
      </w:r>
    </w:p>
    <w:p w:rsidR="00155E06" w:rsidRPr="001B3610" w:rsidRDefault="00155E06" w:rsidP="00155E06">
      <w:pPr>
        <w:rPr>
          <w:rFonts w:ascii="Arial" w:hAnsi="Arial" w:cs="Arial"/>
          <w:sz w:val="18"/>
          <w:szCs w:val="18"/>
        </w:rPr>
      </w:pPr>
      <w:r w:rsidRPr="001B3610">
        <w:rPr>
          <w:rFonts w:ascii="Arial" w:hAnsi="Arial" w:cs="Arial"/>
          <w:sz w:val="18"/>
          <w:szCs w:val="18"/>
        </w:rPr>
        <w:t>A1: PC</w:t>
      </w:r>
      <w:r>
        <w:rPr>
          <w:rFonts w:ascii="Arial" w:hAnsi="Arial" w:cs="Arial"/>
          <w:sz w:val="18"/>
          <w:szCs w:val="18"/>
        </w:rPr>
        <w:t xml:space="preserve"> expression</w:t>
      </w:r>
      <w:r w:rsidRPr="001B3610">
        <w:rPr>
          <w:rFonts w:ascii="Arial" w:hAnsi="Arial" w:cs="Arial"/>
          <w:sz w:val="18"/>
          <w:szCs w:val="18"/>
        </w:rPr>
        <w:t xml:space="preserve"> in 8505C </w:t>
      </w:r>
      <w:r>
        <w:rPr>
          <w:rFonts w:ascii="Arial" w:eastAsia="DengXian" w:hAnsi="Arial" w:cs="Arial"/>
          <w:sz w:val="18"/>
          <w:szCs w:val="18"/>
        </w:rPr>
        <w:t>cells</w:t>
      </w:r>
      <w:r w:rsidRPr="001B3610">
        <w:rPr>
          <w:rFonts w:ascii="Arial" w:hAnsi="Arial" w:cs="Arial"/>
          <w:sz w:val="18"/>
          <w:szCs w:val="18"/>
        </w:rPr>
        <w:t xml:space="preserve">, A2: </w:t>
      </w:r>
      <w:r w:rsidR="00767B96" w:rsidRPr="00767B96">
        <w:rPr>
          <w:rFonts w:ascii="Arial" w:hAnsi="Arial" w:cs="Arial"/>
          <w:sz w:val="18"/>
          <w:szCs w:val="18"/>
        </w:rPr>
        <w:t>GAPDH</w:t>
      </w:r>
      <w:r w:rsidR="00767B96">
        <w:rPr>
          <w:rFonts w:ascii="Arial" w:hAnsi="Arial" w:cs="Arial"/>
        </w:rPr>
        <w:t xml:space="preserve"> </w:t>
      </w:r>
      <w:r>
        <w:rPr>
          <w:rFonts w:ascii="Arial" w:hAnsi="Arial" w:cs="Arial"/>
          <w:sz w:val="18"/>
          <w:szCs w:val="18"/>
        </w:rPr>
        <w:t>expression</w:t>
      </w:r>
      <w:r w:rsidRPr="001B3610">
        <w:rPr>
          <w:rFonts w:ascii="Arial" w:hAnsi="Arial" w:cs="Arial"/>
          <w:sz w:val="18"/>
          <w:szCs w:val="18"/>
        </w:rPr>
        <w:t xml:space="preserve"> in 8505C </w:t>
      </w:r>
      <w:r>
        <w:rPr>
          <w:rFonts w:ascii="Arial" w:eastAsia="DengXian" w:hAnsi="Arial" w:cs="Arial"/>
          <w:sz w:val="18"/>
          <w:szCs w:val="18"/>
        </w:rPr>
        <w:t>cells</w:t>
      </w:r>
      <w:r w:rsidRPr="001B3610">
        <w:rPr>
          <w:rFonts w:ascii="Arial" w:hAnsi="Arial" w:cs="Arial"/>
          <w:sz w:val="18"/>
          <w:szCs w:val="18"/>
        </w:rPr>
        <w:t>, B1: PC</w:t>
      </w:r>
      <w:r>
        <w:rPr>
          <w:rFonts w:ascii="Arial" w:hAnsi="Arial" w:cs="Arial"/>
          <w:sz w:val="18"/>
          <w:szCs w:val="18"/>
        </w:rPr>
        <w:t xml:space="preserve"> expression</w:t>
      </w:r>
      <w:r w:rsidRPr="001B3610">
        <w:rPr>
          <w:rFonts w:ascii="Arial" w:hAnsi="Arial" w:cs="Arial"/>
          <w:sz w:val="18"/>
          <w:szCs w:val="18"/>
        </w:rPr>
        <w:t xml:space="preserve"> in TPC1 </w:t>
      </w:r>
      <w:r>
        <w:rPr>
          <w:rFonts w:ascii="Arial" w:eastAsia="DengXian" w:hAnsi="Arial" w:cs="Arial"/>
          <w:sz w:val="18"/>
          <w:szCs w:val="18"/>
        </w:rPr>
        <w:t>cells</w:t>
      </w:r>
      <w:r w:rsidRPr="001B3610">
        <w:rPr>
          <w:rFonts w:ascii="Arial" w:hAnsi="Arial" w:cs="Arial"/>
          <w:sz w:val="18"/>
          <w:szCs w:val="18"/>
        </w:rPr>
        <w:t xml:space="preserve">, B2: </w:t>
      </w:r>
      <w:r w:rsidR="00767B96" w:rsidRPr="00767B96">
        <w:rPr>
          <w:rFonts w:ascii="Arial" w:hAnsi="Arial" w:cs="Arial"/>
          <w:sz w:val="18"/>
          <w:szCs w:val="18"/>
        </w:rPr>
        <w:t>GAPDH</w:t>
      </w:r>
      <w:r>
        <w:rPr>
          <w:rFonts w:ascii="Arial" w:hAnsi="Arial" w:cs="Arial"/>
          <w:sz w:val="18"/>
          <w:szCs w:val="18"/>
        </w:rPr>
        <w:t xml:space="preserve"> expression</w:t>
      </w:r>
      <w:r w:rsidRPr="001B3610">
        <w:rPr>
          <w:rFonts w:ascii="Arial" w:hAnsi="Arial" w:cs="Arial"/>
          <w:sz w:val="18"/>
          <w:szCs w:val="18"/>
        </w:rPr>
        <w:t xml:space="preserve"> in TPC1 </w:t>
      </w:r>
      <w:r>
        <w:rPr>
          <w:rFonts w:ascii="Arial" w:eastAsia="DengXian" w:hAnsi="Arial" w:cs="Arial"/>
          <w:sz w:val="18"/>
          <w:szCs w:val="18"/>
        </w:rPr>
        <w:t>cells</w:t>
      </w:r>
      <w:r w:rsidRPr="001B3610">
        <w:rPr>
          <w:rFonts w:ascii="Arial" w:hAnsi="Arial" w:cs="Arial"/>
          <w:sz w:val="18"/>
          <w:szCs w:val="18"/>
        </w:rPr>
        <w:t>.</w:t>
      </w:r>
    </w:p>
    <w:p w:rsidR="009B0DB3" w:rsidRDefault="009B0DB3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Pr="009B0DB3" w:rsidRDefault="00217B70">
      <w:pPr>
        <w:rPr>
          <w:rFonts w:ascii="Arial" w:hAnsi="Arial" w:cs="Arial"/>
        </w:rPr>
      </w:pPr>
    </w:p>
    <w:p w:rsidR="009B0DB3" w:rsidRPr="009B0DB3" w:rsidRDefault="00894CFB" w:rsidP="00894CF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3912577" cy="6720426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3B.ti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9208" cy="673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610" w:rsidRDefault="001B3610" w:rsidP="001B3610">
      <w:pPr>
        <w:rPr>
          <w:rFonts w:ascii="Arial" w:hAnsi="Arial" w:cs="Arial"/>
        </w:rPr>
      </w:pPr>
      <w:r>
        <w:rPr>
          <w:rFonts w:ascii="Arial" w:hAnsi="Arial" w:cs="Arial"/>
        </w:rPr>
        <w:t>Supplementary</w:t>
      </w:r>
      <w:r w:rsidR="009B0DB3" w:rsidRPr="009B0DB3">
        <w:rPr>
          <w:rFonts w:ascii="Arial" w:hAnsi="Arial" w:cs="Arial"/>
        </w:rPr>
        <w:t xml:space="preserve"> Figure 3B</w:t>
      </w:r>
      <w:r>
        <w:rPr>
          <w:rFonts w:ascii="Arial" w:hAnsi="Arial" w:cs="Arial"/>
        </w:rPr>
        <w:t>.</w:t>
      </w:r>
      <w:r w:rsidR="009B0DB3" w:rsidRPr="009B0DB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The original, full bolt for FASN, and </w:t>
      </w:r>
      <w:r w:rsidR="00C87E87">
        <w:rPr>
          <w:rFonts w:ascii="Arial" w:hAnsi="Arial" w:cs="Arial"/>
        </w:rPr>
        <w:t>GAPDH</w:t>
      </w:r>
      <w:r w:rsidR="00155E06">
        <w:rPr>
          <w:rFonts w:ascii="Arial" w:hAnsi="Arial" w:cs="Arial"/>
        </w:rPr>
        <w:t xml:space="preserve"> expression</w:t>
      </w:r>
      <w:r>
        <w:rPr>
          <w:rFonts w:ascii="Arial" w:hAnsi="Arial" w:cs="Arial"/>
        </w:rPr>
        <w:t xml:space="preserve">. </w:t>
      </w:r>
    </w:p>
    <w:p w:rsidR="001B3610" w:rsidRPr="001B3610" w:rsidRDefault="001B3610" w:rsidP="001B3610">
      <w:pPr>
        <w:rPr>
          <w:rFonts w:ascii="Arial" w:hAnsi="Arial" w:cs="Arial"/>
          <w:sz w:val="18"/>
          <w:szCs w:val="18"/>
        </w:rPr>
      </w:pPr>
      <w:r w:rsidRPr="001B3610">
        <w:rPr>
          <w:rFonts w:ascii="Arial" w:hAnsi="Arial" w:cs="Arial"/>
          <w:sz w:val="18"/>
          <w:szCs w:val="18"/>
        </w:rPr>
        <w:t xml:space="preserve">A1: </w:t>
      </w:r>
      <w:r>
        <w:rPr>
          <w:rFonts w:ascii="Arial" w:hAnsi="Arial" w:cs="Arial"/>
          <w:sz w:val="18"/>
          <w:szCs w:val="18"/>
        </w:rPr>
        <w:t>FASN</w:t>
      </w:r>
      <w:r w:rsidRPr="001B3610">
        <w:rPr>
          <w:rFonts w:ascii="Arial" w:hAnsi="Arial" w:cs="Arial"/>
          <w:sz w:val="18"/>
          <w:szCs w:val="18"/>
        </w:rPr>
        <w:t xml:space="preserve"> </w:t>
      </w:r>
      <w:r w:rsidR="00155E06">
        <w:rPr>
          <w:rFonts w:ascii="Arial" w:hAnsi="Arial" w:cs="Arial" w:hint="eastAsia"/>
          <w:sz w:val="18"/>
          <w:szCs w:val="18"/>
        </w:rPr>
        <w:t>ex</w:t>
      </w:r>
      <w:r w:rsidR="00155E06">
        <w:rPr>
          <w:rFonts w:ascii="Arial" w:hAnsi="Arial" w:cs="Arial"/>
          <w:sz w:val="18"/>
          <w:szCs w:val="18"/>
        </w:rPr>
        <w:t xml:space="preserve">pression </w:t>
      </w:r>
      <w:r w:rsidRPr="001B3610">
        <w:rPr>
          <w:rFonts w:ascii="Arial" w:hAnsi="Arial" w:cs="Arial"/>
          <w:sz w:val="18"/>
          <w:szCs w:val="18"/>
        </w:rPr>
        <w:t xml:space="preserve">in 8505C cell, A2: </w:t>
      </w:r>
      <w:r w:rsidR="00894CFB">
        <w:rPr>
          <w:rFonts w:ascii="Arial" w:hAnsi="Arial" w:cs="Arial"/>
          <w:sz w:val="18"/>
          <w:szCs w:val="18"/>
        </w:rPr>
        <w:t xml:space="preserve">GAPDH </w:t>
      </w:r>
      <w:r w:rsidR="00155E06">
        <w:rPr>
          <w:rFonts w:ascii="Arial" w:hAnsi="Arial" w:cs="Arial"/>
          <w:sz w:val="18"/>
          <w:szCs w:val="18"/>
        </w:rPr>
        <w:t xml:space="preserve">expression </w:t>
      </w:r>
      <w:r w:rsidRPr="001B3610">
        <w:rPr>
          <w:rFonts w:ascii="Arial" w:hAnsi="Arial" w:cs="Arial"/>
          <w:sz w:val="18"/>
          <w:szCs w:val="18"/>
        </w:rPr>
        <w:t xml:space="preserve">in </w:t>
      </w:r>
      <w:r w:rsidR="00155E06">
        <w:rPr>
          <w:rFonts w:ascii="Arial" w:hAnsi="Arial" w:cs="Arial"/>
          <w:sz w:val="18"/>
          <w:szCs w:val="18"/>
        </w:rPr>
        <w:t>8505C</w:t>
      </w:r>
      <w:r w:rsidRPr="001B3610">
        <w:rPr>
          <w:rFonts w:ascii="Arial" w:hAnsi="Arial" w:cs="Arial"/>
          <w:sz w:val="18"/>
          <w:szCs w:val="18"/>
        </w:rPr>
        <w:t xml:space="preserve"> cell, B</w:t>
      </w:r>
      <w:r>
        <w:rPr>
          <w:rFonts w:ascii="Arial" w:hAnsi="Arial" w:cs="Arial"/>
          <w:sz w:val="18"/>
          <w:szCs w:val="18"/>
        </w:rPr>
        <w:t>1</w:t>
      </w:r>
      <w:r w:rsidRPr="001B3610"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/>
          <w:sz w:val="18"/>
          <w:szCs w:val="18"/>
        </w:rPr>
        <w:t>FASN</w:t>
      </w:r>
      <w:r w:rsidR="00155E06">
        <w:rPr>
          <w:rFonts w:ascii="Arial" w:hAnsi="Arial" w:cs="Arial"/>
          <w:sz w:val="18"/>
          <w:szCs w:val="18"/>
        </w:rPr>
        <w:t xml:space="preserve"> expression</w:t>
      </w:r>
      <w:r w:rsidRPr="001B3610">
        <w:rPr>
          <w:rFonts w:ascii="Arial" w:hAnsi="Arial" w:cs="Arial"/>
          <w:sz w:val="18"/>
          <w:szCs w:val="18"/>
        </w:rPr>
        <w:t xml:space="preserve"> in TPC1 cell</w:t>
      </w:r>
      <w:r>
        <w:rPr>
          <w:rFonts w:ascii="Arial" w:hAnsi="Arial" w:cs="Arial"/>
          <w:sz w:val="18"/>
          <w:szCs w:val="18"/>
        </w:rPr>
        <w:t xml:space="preserve">, B2: </w:t>
      </w:r>
      <w:r w:rsidR="00894CFB">
        <w:rPr>
          <w:rFonts w:ascii="Arial" w:hAnsi="Arial" w:cs="Arial"/>
          <w:sz w:val="18"/>
          <w:szCs w:val="18"/>
        </w:rPr>
        <w:t xml:space="preserve">GAPDH </w:t>
      </w:r>
      <w:r w:rsidR="00155E06">
        <w:rPr>
          <w:rFonts w:ascii="Arial" w:hAnsi="Arial" w:cs="Arial"/>
          <w:sz w:val="18"/>
          <w:szCs w:val="18"/>
        </w:rPr>
        <w:t xml:space="preserve">expression </w:t>
      </w:r>
      <w:r>
        <w:rPr>
          <w:rFonts w:ascii="Arial" w:hAnsi="Arial" w:cs="Arial"/>
          <w:sz w:val="18"/>
          <w:szCs w:val="18"/>
        </w:rPr>
        <w:t>n TPC1 cell.</w:t>
      </w:r>
    </w:p>
    <w:p w:rsidR="009B0DB3" w:rsidRDefault="009B0DB3" w:rsidP="009B0DB3">
      <w:pPr>
        <w:rPr>
          <w:rFonts w:ascii="Arial" w:hAnsi="Arial" w:cs="Arial"/>
        </w:rPr>
      </w:pPr>
    </w:p>
    <w:p w:rsidR="00217B70" w:rsidRDefault="00217B70" w:rsidP="009B0DB3">
      <w:pPr>
        <w:rPr>
          <w:rFonts w:ascii="Arial" w:hAnsi="Arial" w:cs="Arial"/>
        </w:rPr>
      </w:pPr>
    </w:p>
    <w:p w:rsidR="00217B70" w:rsidRDefault="00246331" w:rsidP="00B222F2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4724400" cy="83820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屏幕快照 2021-04-14 下午8.41.14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838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7B70" w:rsidRDefault="00246331" w:rsidP="00246331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4863465" cy="8864600"/>
            <wp:effectExtent l="0" t="0" r="63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屏幕快照 2021-04-14 下午8.42.27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3465" cy="886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1270" w:rsidRDefault="00671270" w:rsidP="00671270">
      <w:pPr>
        <w:rPr>
          <w:rFonts w:ascii="Arial" w:hAnsi="Arial" w:cs="Arial"/>
        </w:rPr>
      </w:pPr>
      <w:r>
        <w:rPr>
          <w:rFonts w:ascii="Arial" w:hAnsi="Arial" w:cs="Arial"/>
        </w:rPr>
        <w:lastRenderedPageBreak/>
        <w:t>Supplementary</w:t>
      </w:r>
      <w:r w:rsidRPr="009B0DB3">
        <w:rPr>
          <w:rFonts w:ascii="Arial" w:hAnsi="Arial" w:cs="Arial"/>
        </w:rPr>
        <w:t xml:space="preserve"> Figure 3</w:t>
      </w:r>
      <w:r w:rsidR="008E62C8">
        <w:rPr>
          <w:rFonts w:ascii="Arial" w:hAnsi="Arial" w:cs="Arial" w:hint="eastAsia"/>
        </w:rPr>
        <w:t>E</w:t>
      </w:r>
      <w:r>
        <w:rPr>
          <w:rFonts w:ascii="Arial" w:hAnsi="Arial" w:cs="Arial"/>
        </w:rPr>
        <w:t>.</w:t>
      </w:r>
      <w:r w:rsidRPr="009B0DB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The original, full bolt for ACC1, ACLY</w:t>
      </w:r>
      <w:r w:rsidR="00B222F2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and GAPDH</w:t>
      </w:r>
      <w:r w:rsidR="00155E06">
        <w:rPr>
          <w:rFonts w:ascii="Arial" w:hAnsi="Arial" w:cs="Arial"/>
        </w:rPr>
        <w:t xml:space="preserve"> expression</w:t>
      </w:r>
      <w:r>
        <w:rPr>
          <w:rFonts w:ascii="Arial" w:hAnsi="Arial" w:cs="Arial"/>
        </w:rPr>
        <w:t xml:space="preserve">. </w:t>
      </w:r>
    </w:p>
    <w:p w:rsidR="00671270" w:rsidRPr="001B3610" w:rsidRDefault="00671270" w:rsidP="00671270">
      <w:pPr>
        <w:rPr>
          <w:rFonts w:ascii="Arial" w:hAnsi="Arial" w:cs="Arial"/>
          <w:sz w:val="18"/>
          <w:szCs w:val="18"/>
        </w:rPr>
      </w:pPr>
      <w:r w:rsidRPr="001B3610">
        <w:rPr>
          <w:rFonts w:ascii="Arial" w:hAnsi="Arial" w:cs="Arial"/>
          <w:sz w:val="18"/>
          <w:szCs w:val="18"/>
        </w:rPr>
        <w:t>A1</w:t>
      </w:r>
      <w:r w:rsidR="002D0817">
        <w:rPr>
          <w:rFonts w:ascii="Arial" w:hAnsi="Arial" w:cs="Arial" w:hint="eastAsia"/>
          <w:sz w:val="18"/>
          <w:szCs w:val="18"/>
        </w:rPr>
        <w:t>、</w:t>
      </w:r>
      <w:r w:rsidR="002D0817">
        <w:rPr>
          <w:rFonts w:ascii="Arial" w:hAnsi="Arial" w:cs="Arial" w:hint="eastAsia"/>
          <w:sz w:val="18"/>
          <w:szCs w:val="18"/>
        </w:rPr>
        <w:t>B</w:t>
      </w:r>
      <w:r w:rsidR="002D0817">
        <w:rPr>
          <w:rFonts w:ascii="Arial" w:hAnsi="Arial" w:cs="Arial"/>
          <w:sz w:val="18"/>
          <w:szCs w:val="18"/>
        </w:rPr>
        <w:t>1</w:t>
      </w:r>
      <w:r w:rsidR="002D0817">
        <w:rPr>
          <w:rFonts w:ascii="Arial" w:hAnsi="Arial" w:cs="Arial" w:hint="eastAsia"/>
          <w:sz w:val="18"/>
          <w:szCs w:val="18"/>
        </w:rPr>
        <w:t>、</w:t>
      </w:r>
      <w:r w:rsidR="002D0817">
        <w:rPr>
          <w:rFonts w:ascii="Arial" w:hAnsi="Arial" w:cs="Arial" w:hint="eastAsia"/>
          <w:sz w:val="18"/>
          <w:szCs w:val="18"/>
        </w:rPr>
        <w:t>C</w:t>
      </w:r>
      <w:r w:rsidR="002D0817">
        <w:rPr>
          <w:rFonts w:ascii="Arial" w:hAnsi="Arial" w:cs="Arial"/>
          <w:sz w:val="18"/>
          <w:szCs w:val="18"/>
        </w:rPr>
        <w:t>1</w:t>
      </w:r>
      <w:r w:rsidRPr="001B3610">
        <w:rPr>
          <w:rFonts w:ascii="Arial" w:hAnsi="Arial" w:cs="Arial"/>
          <w:sz w:val="18"/>
          <w:szCs w:val="18"/>
        </w:rPr>
        <w:t xml:space="preserve">: </w:t>
      </w:r>
      <w:r w:rsidR="0056363C">
        <w:rPr>
          <w:rFonts w:ascii="Arial" w:hAnsi="Arial" w:cs="Arial"/>
          <w:sz w:val="18"/>
          <w:szCs w:val="18"/>
        </w:rPr>
        <w:t>ACC1</w:t>
      </w:r>
      <w:r w:rsidR="00155E06">
        <w:rPr>
          <w:rFonts w:ascii="Arial" w:hAnsi="Arial" w:cs="Arial"/>
          <w:sz w:val="18"/>
          <w:szCs w:val="18"/>
        </w:rPr>
        <w:t xml:space="preserve"> expression</w:t>
      </w:r>
      <w:r w:rsidRPr="001B3610">
        <w:rPr>
          <w:rFonts w:ascii="Arial" w:hAnsi="Arial" w:cs="Arial"/>
          <w:sz w:val="18"/>
          <w:szCs w:val="18"/>
        </w:rPr>
        <w:t xml:space="preserve"> in 8505C cell, A2</w:t>
      </w:r>
      <w:r w:rsidR="002D0817">
        <w:rPr>
          <w:rFonts w:ascii="Arial" w:hAnsi="Arial" w:cs="Arial" w:hint="eastAsia"/>
          <w:sz w:val="18"/>
          <w:szCs w:val="18"/>
        </w:rPr>
        <w:t>、</w:t>
      </w:r>
      <w:r w:rsidR="002D0817">
        <w:rPr>
          <w:rFonts w:ascii="Arial" w:hAnsi="Arial" w:cs="Arial" w:hint="eastAsia"/>
          <w:sz w:val="18"/>
          <w:szCs w:val="18"/>
        </w:rPr>
        <w:t>B</w:t>
      </w:r>
      <w:r w:rsidR="002D0817">
        <w:rPr>
          <w:rFonts w:ascii="Arial" w:hAnsi="Arial" w:cs="Arial"/>
          <w:sz w:val="18"/>
          <w:szCs w:val="18"/>
        </w:rPr>
        <w:t>2</w:t>
      </w:r>
      <w:r w:rsidR="002D0817">
        <w:rPr>
          <w:rFonts w:ascii="Arial" w:hAnsi="Arial" w:cs="Arial" w:hint="eastAsia"/>
          <w:sz w:val="18"/>
          <w:szCs w:val="18"/>
        </w:rPr>
        <w:t>、</w:t>
      </w:r>
      <w:r w:rsidR="002D0817">
        <w:rPr>
          <w:rFonts w:ascii="Arial" w:hAnsi="Arial" w:cs="Arial" w:hint="eastAsia"/>
          <w:sz w:val="18"/>
          <w:szCs w:val="18"/>
        </w:rPr>
        <w:t>C</w:t>
      </w:r>
      <w:r w:rsidR="002D0817">
        <w:rPr>
          <w:rFonts w:ascii="Arial" w:hAnsi="Arial" w:cs="Arial"/>
          <w:sz w:val="18"/>
          <w:szCs w:val="18"/>
        </w:rPr>
        <w:t>2</w:t>
      </w:r>
      <w:r w:rsidRPr="001B3610">
        <w:rPr>
          <w:rFonts w:ascii="Arial" w:hAnsi="Arial" w:cs="Arial"/>
          <w:sz w:val="18"/>
          <w:szCs w:val="18"/>
        </w:rPr>
        <w:t xml:space="preserve">: </w:t>
      </w:r>
      <w:r w:rsidR="0056363C">
        <w:rPr>
          <w:rFonts w:ascii="Arial" w:hAnsi="Arial" w:cs="Arial"/>
          <w:sz w:val="18"/>
          <w:szCs w:val="18"/>
        </w:rPr>
        <w:t>ACLY</w:t>
      </w:r>
      <w:r w:rsidRPr="001B3610">
        <w:rPr>
          <w:rFonts w:ascii="Arial" w:hAnsi="Arial" w:cs="Arial"/>
          <w:sz w:val="18"/>
          <w:szCs w:val="18"/>
        </w:rPr>
        <w:t xml:space="preserve"> </w:t>
      </w:r>
      <w:r w:rsidR="00155E06">
        <w:rPr>
          <w:rFonts w:ascii="Arial" w:hAnsi="Arial" w:cs="Arial"/>
          <w:sz w:val="18"/>
          <w:szCs w:val="18"/>
        </w:rPr>
        <w:t>expression</w:t>
      </w:r>
      <w:r w:rsidR="00155E06" w:rsidRPr="001B3610">
        <w:rPr>
          <w:rFonts w:ascii="Arial" w:hAnsi="Arial" w:cs="Arial"/>
          <w:sz w:val="18"/>
          <w:szCs w:val="18"/>
        </w:rPr>
        <w:t xml:space="preserve"> </w:t>
      </w:r>
      <w:r w:rsidRPr="001B3610">
        <w:rPr>
          <w:rFonts w:ascii="Arial" w:hAnsi="Arial" w:cs="Arial"/>
          <w:sz w:val="18"/>
          <w:szCs w:val="18"/>
        </w:rPr>
        <w:t xml:space="preserve">in 8505C cell, </w:t>
      </w:r>
      <w:r w:rsidR="002D0817" w:rsidRPr="001B3610">
        <w:rPr>
          <w:rFonts w:ascii="Arial" w:hAnsi="Arial" w:cs="Arial"/>
          <w:sz w:val="18"/>
          <w:szCs w:val="18"/>
        </w:rPr>
        <w:t>A</w:t>
      </w:r>
      <w:r w:rsidR="002D0817">
        <w:rPr>
          <w:rFonts w:ascii="Arial" w:hAnsi="Arial" w:cs="Arial"/>
          <w:sz w:val="18"/>
          <w:szCs w:val="18"/>
        </w:rPr>
        <w:t>3</w:t>
      </w:r>
      <w:r w:rsidR="002D0817">
        <w:rPr>
          <w:rFonts w:ascii="Arial" w:hAnsi="Arial" w:cs="Arial" w:hint="eastAsia"/>
          <w:sz w:val="18"/>
          <w:szCs w:val="18"/>
        </w:rPr>
        <w:t>、</w:t>
      </w:r>
      <w:r w:rsidR="002D0817">
        <w:rPr>
          <w:rFonts w:ascii="Arial" w:hAnsi="Arial" w:cs="Arial" w:hint="eastAsia"/>
          <w:sz w:val="18"/>
          <w:szCs w:val="18"/>
        </w:rPr>
        <w:t>B</w:t>
      </w:r>
      <w:r w:rsidR="002D0817">
        <w:rPr>
          <w:rFonts w:ascii="Arial" w:hAnsi="Arial" w:cs="Arial"/>
          <w:sz w:val="18"/>
          <w:szCs w:val="18"/>
        </w:rPr>
        <w:t>3</w:t>
      </w:r>
      <w:r w:rsidR="002D0817">
        <w:rPr>
          <w:rFonts w:ascii="Arial" w:hAnsi="Arial" w:cs="Arial" w:hint="eastAsia"/>
          <w:sz w:val="18"/>
          <w:szCs w:val="18"/>
        </w:rPr>
        <w:t>、</w:t>
      </w:r>
      <w:r w:rsidR="002D0817">
        <w:rPr>
          <w:rFonts w:ascii="Arial" w:hAnsi="Arial" w:cs="Arial" w:hint="eastAsia"/>
          <w:sz w:val="18"/>
          <w:szCs w:val="18"/>
        </w:rPr>
        <w:t>C</w:t>
      </w:r>
      <w:r w:rsidR="002D0817">
        <w:rPr>
          <w:rFonts w:ascii="Arial" w:hAnsi="Arial" w:cs="Arial"/>
          <w:sz w:val="18"/>
          <w:szCs w:val="18"/>
        </w:rPr>
        <w:t>3</w:t>
      </w:r>
      <w:r w:rsidRPr="001B3610">
        <w:rPr>
          <w:rFonts w:ascii="Arial" w:hAnsi="Arial" w:cs="Arial"/>
          <w:sz w:val="18"/>
          <w:szCs w:val="18"/>
        </w:rPr>
        <w:t xml:space="preserve">: </w:t>
      </w:r>
      <w:r w:rsidR="0056363C">
        <w:rPr>
          <w:rFonts w:ascii="Arial" w:hAnsi="Arial" w:cs="Arial"/>
          <w:sz w:val="18"/>
          <w:szCs w:val="18"/>
        </w:rPr>
        <w:t xml:space="preserve">GAPDH </w:t>
      </w:r>
      <w:r w:rsidR="00155E06">
        <w:rPr>
          <w:rFonts w:ascii="Arial" w:hAnsi="Arial" w:cs="Arial"/>
          <w:sz w:val="18"/>
          <w:szCs w:val="18"/>
        </w:rPr>
        <w:t xml:space="preserve">expression </w:t>
      </w:r>
      <w:r w:rsidR="0056363C">
        <w:rPr>
          <w:rFonts w:ascii="Arial" w:hAnsi="Arial" w:cs="Arial"/>
          <w:sz w:val="18"/>
          <w:szCs w:val="18"/>
        </w:rPr>
        <w:t>in 8505C cell</w:t>
      </w:r>
      <w:r w:rsidRPr="001B3610">
        <w:rPr>
          <w:rFonts w:ascii="Arial" w:hAnsi="Arial" w:cs="Arial"/>
          <w:sz w:val="18"/>
          <w:szCs w:val="18"/>
        </w:rPr>
        <w:t xml:space="preserve">, </w:t>
      </w:r>
      <w:r w:rsidR="002D0817">
        <w:rPr>
          <w:rFonts w:ascii="Arial" w:hAnsi="Arial" w:cs="Arial" w:hint="eastAsia"/>
          <w:sz w:val="18"/>
          <w:szCs w:val="18"/>
        </w:rPr>
        <w:t>D</w:t>
      </w:r>
      <w:r w:rsidR="002D0817">
        <w:rPr>
          <w:rFonts w:ascii="Arial" w:hAnsi="Arial" w:cs="Arial"/>
          <w:sz w:val="18"/>
          <w:szCs w:val="18"/>
        </w:rPr>
        <w:t>1</w:t>
      </w:r>
      <w:r w:rsidR="002D0817">
        <w:rPr>
          <w:rFonts w:ascii="Arial" w:hAnsi="Arial" w:cs="Arial" w:hint="eastAsia"/>
          <w:sz w:val="18"/>
          <w:szCs w:val="18"/>
        </w:rPr>
        <w:t>、</w:t>
      </w:r>
      <w:r w:rsidR="002D0817">
        <w:rPr>
          <w:rFonts w:ascii="Arial" w:hAnsi="Arial" w:cs="Arial" w:hint="eastAsia"/>
          <w:sz w:val="18"/>
          <w:szCs w:val="18"/>
        </w:rPr>
        <w:t>E</w:t>
      </w:r>
      <w:r w:rsidR="002D0817">
        <w:rPr>
          <w:rFonts w:ascii="Arial" w:hAnsi="Arial" w:cs="Arial"/>
          <w:sz w:val="18"/>
          <w:szCs w:val="18"/>
        </w:rPr>
        <w:t>1</w:t>
      </w:r>
      <w:r w:rsidR="002D0817">
        <w:rPr>
          <w:rFonts w:ascii="Arial" w:hAnsi="Arial" w:cs="Arial" w:hint="eastAsia"/>
          <w:sz w:val="18"/>
          <w:szCs w:val="18"/>
        </w:rPr>
        <w:t>、</w:t>
      </w:r>
      <w:r w:rsidR="002D0817">
        <w:rPr>
          <w:rFonts w:ascii="Arial" w:hAnsi="Arial" w:cs="Arial" w:hint="eastAsia"/>
          <w:sz w:val="18"/>
          <w:szCs w:val="18"/>
        </w:rPr>
        <w:t>F</w:t>
      </w:r>
      <w:r w:rsidR="002D0817">
        <w:rPr>
          <w:rFonts w:ascii="Arial" w:hAnsi="Arial" w:cs="Arial"/>
          <w:sz w:val="18"/>
          <w:szCs w:val="18"/>
        </w:rPr>
        <w:t>1</w:t>
      </w:r>
      <w:r w:rsidRPr="001B3610">
        <w:rPr>
          <w:rFonts w:ascii="Arial" w:hAnsi="Arial" w:cs="Arial"/>
          <w:sz w:val="18"/>
          <w:szCs w:val="18"/>
        </w:rPr>
        <w:t xml:space="preserve">: </w:t>
      </w:r>
      <w:r w:rsidR="0056363C">
        <w:rPr>
          <w:rFonts w:ascii="Arial" w:hAnsi="Arial" w:cs="Arial"/>
          <w:sz w:val="18"/>
          <w:szCs w:val="18"/>
        </w:rPr>
        <w:t>ACC1</w:t>
      </w:r>
      <w:r w:rsidRPr="001B3610">
        <w:rPr>
          <w:rFonts w:ascii="Arial" w:hAnsi="Arial" w:cs="Arial"/>
          <w:sz w:val="18"/>
          <w:szCs w:val="18"/>
        </w:rPr>
        <w:t xml:space="preserve"> </w:t>
      </w:r>
      <w:r w:rsidR="00155E06">
        <w:rPr>
          <w:rFonts w:ascii="Arial" w:hAnsi="Arial" w:cs="Arial"/>
          <w:sz w:val="18"/>
          <w:szCs w:val="18"/>
        </w:rPr>
        <w:t>expression</w:t>
      </w:r>
      <w:r w:rsidR="00155E06" w:rsidRPr="001B3610">
        <w:rPr>
          <w:rFonts w:ascii="Arial" w:hAnsi="Arial" w:cs="Arial"/>
          <w:sz w:val="18"/>
          <w:szCs w:val="18"/>
        </w:rPr>
        <w:t xml:space="preserve"> </w:t>
      </w:r>
      <w:r w:rsidRPr="001B3610">
        <w:rPr>
          <w:rFonts w:ascii="Arial" w:hAnsi="Arial" w:cs="Arial"/>
          <w:sz w:val="18"/>
          <w:szCs w:val="18"/>
        </w:rPr>
        <w:t>in TPC1 cell</w:t>
      </w:r>
      <w:r>
        <w:rPr>
          <w:rFonts w:ascii="Arial" w:hAnsi="Arial" w:cs="Arial"/>
          <w:sz w:val="18"/>
          <w:szCs w:val="18"/>
        </w:rPr>
        <w:t xml:space="preserve">, </w:t>
      </w:r>
      <w:r w:rsidR="002D0817">
        <w:rPr>
          <w:rFonts w:ascii="Arial" w:hAnsi="Arial" w:cs="Arial" w:hint="eastAsia"/>
          <w:sz w:val="18"/>
          <w:szCs w:val="18"/>
        </w:rPr>
        <w:t>D</w:t>
      </w:r>
      <w:r w:rsidR="002D0817">
        <w:rPr>
          <w:rFonts w:ascii="Arial" w:hAnsi="Arial" w:cs="Arial"/>
          <w:sz w:val="18"/>
          <w:szCs w:val="18"/>
        </w:rPr>
        <w:t>2</w:t>
      </w:r>
      <w:r w:rsidR="002D0817">
        <w:rPr>
          <w:rFonts w:ascii="Arial" w:hAnsi="Arial" w:cs="Arial" w:hint="eastAsia"/>
          <w:sz w:val="18"/>
          <w:szCs w:val="18"/>
        </w:rPr>
        <w:t>、</w:t>
      </w:r>
      <w:r w:rsidR="002D0817">
        <w:rPr>
          <w:rFonts w:ascii="Arial" w:hAnsi="Arial" w:cs="Arial" w:hint="eastAsia"/>
          <w:sz w:val="18"/>
          <w:szCs w:val="18"/>
        </w:rPr>
        <w:t>E</w:t>
      </w:r>
      <w:r w:rsidR="002D0817">
        <w:rPr>
          <w:rFonts w:ascii="Arial" w:hAnsi="Arial" w:cs="Arial"/>
          <w:sz w:val="18"/>
          <w:szCs w:val="18"/>
        </w:rPr>
        <w:t>2</w:t>
      </w:r>
      <w:r w:rsidR="002D0817">
        <w:rPr>
          <w:rFonts w:ascii="Arial" w:hAnsi="Arial" w:cs="Arial" w:hint="eastAsia"/>
          <w:sz w:val="18"/>
          <w:szCs w:val="18"/>
        </w:rPr>
        <w:t>、</w:t>
      </w:r>
      <w:r w:rsidR="002D0817">
        <w:rPr>
          <w:rFonts w:ascii="Arial" w:hAnsi="Arial" w:cs="Arial" w:hint="eastAsia"/>
          <w:sz w:val="18"/>
          <w:szCs w:val="18"/>
        </w:rPr>
        <w:t>F</w:t>
      </w:r>
      <w:r w:rsidR="002D0817">
        <w:rPr>
          <w:rFonts w:ascii="Arial" w:hAnsi="Arial" w:cs="Arial"/>
          <w:sz w:val="18"/>
          <w:szCs w:val="18"/>
        </w:rPr>
        <w:t>2</w:t>
      </w:r>
      <w:r>
        <w:rPr>
          <w:rFonts w:ascii="Arial" w:hAnsi="Arial" w:cs="Arial"/>
          <w:sz w:val="18"/>
          <w:szCs w:val="18"/>
        </w:rPr>
        <w:t xml:space="preserve">: </w:t>
      </w:r>
      <w:r w:rsidR="0056363C">
        <w:rPr>
          <w:rFonts w:ascii="Arial" w:hAnsi="Arial" w:cs="Arial"/>
          <w:sz w:val="18"/>
          <w:szCs w:val="18"/>
        </w:rPr>
        <w:t>ACLY</w:t>
      </w:r>
      <w:r w:rsidR="00155E06" w:rsidRPr="00155E06">
        <w:rPr>
          <w:rFonts w:ascii="Arial" w:hAnsi="Arial" w:cs="Arial"/>
          <w:sz w:val="18"/>
          <w:szCs w:val="18"/>
        </w:rPr>
        <w:t xml:space="preserve"> </w:t>
      </w:r>
      <w:r w:rsidR="00155E06">
        <w:rPr>
          <w:rFonts w:ascii="Arial" w:hAnsi="Arial" w:cs="Arial"/>
          <w:sz w:val="18"/>
          <w:szCs w:val="18"/>
        </w:rPr>
        <w:t>expression</w:t>
      </w:r>
      <w:r>
        <w:rPr>
          <w:rFonts w:ascii="Arial" w:hAnsi="Arial" w:cs="Arial"/>
          <w:sz w:val="18"/>
          <w:szCs w:val="18"/>
        </w:rPr>
        <w:t xml:space="preserve"> in TPC1 cell, </w:t>
      </w:r>
      <w:r w:rsidR="002D0817">
        <w:rPr>
          <w:rFonts w:ascii="Arial" w:hAnsi="Arial" w:cs="Arial" w:hint="eastAsia"/>
          <w:sz w:val="18"/>
          <w:szCs w:val="18"/>
        </w:rPr>
        <w:t>D</w:t>
      </w:r>
      <w:r w:rsidR="002D0817">
        <w:rPr>
          <w:rFonts w:ascii="Arial" w:hAnsi="Arial" w:cs="Arial"/>
          <w:sz w:val="18"/>
          <w:szCs w:val="18"/>
        </w:rPr>
        <w:t>3</w:t>
      </w:r>
      <w:r w:rsidR="002D0817">
        <w:rPr>
          <w:rFonts w:ascii="Arial" w:hAnsi="Arial" w:cs="Arial" w:hint="eastAsia"/>
          <w:sz w:val="18"/>
          <w:szCs w:val="18"/>
        </w:rPr>
        <w:t>、</w:t>
      </w:r>
      <w:r w:rsidR="002D0817">
        <w:rPr>
          <w:rFonts w:ascii="Arial" w:hAnsi="Arial" w:cs="Arial" w:hint="eastAsia"/>
          <w:sz w:val="18"/>
          <w:szCs w:val="18"/>
        </w:rPr>
        <w:t>E</w:t>
      </w:r>
      <w:r w:rsidR="002D0817">
        <w:rPr>
          <w:rFonts w:ascii="Arial" w:hAnsi="Arial" w:cs="Arial"/>
          <w:sz w:val="18"/>
          <w:szCs w:val="18"/>
        </w:rPr>
        <w:t>3</w:t>
      </w:r>
      <w:r w:rsidR="002D0817">
        <w:rPr>
          <w:rFonts w:ascii="Arial" w:hAnsi="Arial" w:cs="Arial" w:hint="eastAsia"/>
          <w:sz w:val="18"/>
          <w:szCs w:val="18"/>
        </w:rPr>
        <w:t>、</w:t>
      </w:r>
      <w:r w:rsidR="002D0817">
        <w:rPr>
          <w:rFonts w:ascii="Arial" w:hAnsi="Arial" w:cs="Arial" w:hint="eastAsia"/>
          <w:sz w:val="18"/>
          <w:szCs w:val="18"/>
        </w:rPr>
        <w:t>F</w:t>
      </w:r>
      <w:r w:rsidR="002D0817">
        <w:rPr>
          <w:rFonts w:ascii="Arial" w:hAnsi="Arial" w:cs="Arial"/>
          <w:sz w:val="18"/>
          <w:szCs w:val="18"/>
        </w:rPr>
        <w:t>3</w:t>
      </w:r>
      <w:r>
        <w:rPr>
          <w:rFonts w:ascii="Arial" w:hAnsi="Arial" w:cs="Arial"/>
          <w:sz w:val="18"/>
          <w:szCs w:val="18"/>
        </w:rPr>
        <w:t xml:space="preserve">: </w:t>
      </w:r>
      <w:r w:rsidR="006D1856">
        <w:rPr>
          <w:rFonts w:ascii="Arial" w:hAnsi="Arial" w:cs="Arial"/>
          <w:sz w:val="18"/>
          <w:szCs w:val="18"/>
        </w:rPr>
        <w:t>GAPDH</w:t>
      </w:r>
      <w:r w:rsidR="00155E06" w:rsidRPr="00155E06">
        <w:rPr>
          <w:rFonts w:ascii="Arial" w:hAnsi="Arial" w:cs="Arial"/>
          <w:sz w:val="18"/>
          <w:szCs w:val="18"/>
        </w:rPr>
        <w:t xml:space="preserve"> </w:t>
      </w:r>
      <w:r w:rsidR="00155E06">
        <w:rPr>
          <w:rFonts w:ascii="Arial" w:hAnsi="Arial" w:cs="Arial"/>
          <w:sz w:val="18"/>
          <w:szCs w:val="18"/>
        </w:rPr>
        <w:t>expression</w:t>
      </w:r>
      <w:r w:rsidR="006D1856">
        <w:rPr>
          <w:rFonts w:ascii="Arial" w:hAnsi="Arial" w:cs="Arial"/>
          <w:sz w:val="18"/>
          <w:szCs w:val="18"/>
        </w:rPr>
        <w:t xml:space="preserve"> in TPC1 cell</w:t>
      </w:r>
      <w:r>
        <w:rPr>
          <w:rFonts w:ascii="Arial" w:hAnsi="Arial" w:cs="Arial"/>
          <w:sz w:val="18"/>
          <w:szCs w:val="18"/>
        </w:rPr>
        <w:t>.</w:t>
      </w:r>
    </w:p>
    <w:p w:rsidR="00217B70" w:rsidRDefault="00217B70" w:rsidP="009B0DB3">
      <w:pPr>
        <w:rPr>
          <w:rFonts w:ascii="Arial" w:hAnsi="Arial" w:cs="Arial"/>
        </w:rPr>
      </w:pPr>
    </w:p>
    <w:p w:rsidR="00217B70" w:rsidRDefault="00217B70" w:rsidP="009B0DB3">
      <w:pPr>
        <w:rPr>
          <w:rFonts w:ascii="Arial" w:hAnsi="Arial" w:cs="Arial"/>
        </w:rPr>
      </w:pPr>
    </w:p>
    <w:p w:rsidR="00217B70" w:rsidRDefault="00217B70" w:rsidP="009B0DB3">
      <w:pPr>
        <w:rPr>
          <w:rFonts w:ascii="Arial" w:hAnsi="Arial" w:cs="Arial"/>
        </w:rPr>
      </w:pPr>
    </w:p>
    <w:p w:rsidR="00217B70" w:rsidRDefault="00217B70" w:rsidP="009B0DB3">
      <w:pPr>
        <w:rPr>
          <w:rFonts w:ascii="Arial" w:hAnsi="Arial" w:cs="Arial"/>
        </w:rPr>
      </w:pPr>
    </w:p>
    <w:p w:rsidR="00217B70" w:rsidRDefault="00217B70" w:rsidP="009B0DB3">
      <w:pPr>
        <w:rPr>
          <w:rFonts w:ascii="Arial" w:hAnsi="Arial" w:cs="Arial"/>
        </w:rPr>
      </w:pPr>
    </w:p>
    <w:p w:rsidR="00217B70" w:rsidRDefault="00217B70" w:rsidP="009B0DB3">
      <w:pPr>
        <w:rPr>
          <w:rFonts w:ascii="Arial" w:hAnsi="Arial" w:cs="Arial"/>
        </w:rPr>
      </w:pPr>
    </w:p>
    <w:p w:rsidR="00217B70" w:rsidRDefault="00217B70" w:rsidP="009B0DB3">
      <w:pPr>
        <w:rPr>
          <w:rFonts w:ascii="Arial" w:hAnsi="Arial" w:cs="Arial"/>
        </w:rPr>
      </w:pPr>
    </w:p>
    <w:p w:rsidR="00217B70" w:rsidRDefault="00217B70" w:rsidP="009B0DB3">
      <w:pPr>
        <w:rPr>
          <w:rFonts w:ascii="Arial" w:hAnsi="Arial" w:cs="Arial"/>
        </w:rPr>
      </w:pPr>
    </w:p>
    <w:p w:rsidR="00217B70" w:rsidRDefault="00217B70" w:rsidP="009B0DB3">
      <w:pPr>
        <w:rPr>
          <w:rFonts w:ascii="Arial" w:hAnsi="Arial" w:cs="Arial"/>
        </w:rPr>
      </w:pPr>
    </w:p>
    <w:p w:rsidR="00217B70" w:rsidRDefault="00217B70" w:rsidP="009B0DB3">
      <w:pPr>
        <w:rPr>
          <w:rFonts w:ascii="Arial" w:hAnsi="Arial" w:cs="Arial"/>
        </w:rPr>
      </w:pPr>
    </w:p>
    <w:p w:rsidR="00217B70" w:rsidRDefault="00217B70" w:rsidP="009B0DB3">
      <w:pPr>
        <w:rPr>
          <w:rFonts w:ascii="Arial" w:hAnsi="Arial" w:cs="Arial"/>
        </w:rPr>
      </w:pPr>
    </w:p>
    <w:p w:rsidR="00217B70" w:rsidRDefault="00217B70" w:rsidP="009B0DB3">
      <w:pPr>
        <w:rPr>
          <w:rFonts w:ascii="Arial" w:hAnsi="Arial" w:cs="Arial"/>
        </w:rPr>
      </w:pPr>
    </w:p>
    <w:p w:rsidR="00217B70" w:rsidRDefault="00217B70" w:rsidP="009B0DB3">
      <w:pPr>
        <w:rPr>
          <w:rFonts w:ascii="Arial" w:hAnsi="Arial" w:cs="Arial"/>
        </w:rPr>
      </w:pPr>
    </w:p>
    <w:p w:rsidR="00217B70" w:rsidRDefault="00217B70" w:rsidP="009B0DB3">
      <w:pPr>
        <w:rPr>
          <w:rFonts w:ascii="Arial" w:hAnsi="Arial" w:cs="Arial"/>
        </w:rPr>
      </w:pPr>
    </w:p>
    <w:p w:rsidR="00217B70" w:rsidRDefault="00217B70" w:rsidP="009B0DB3">
      <w:pPr>
        <w:rPr>
          <w:rFonts w:ascii="Arial" w:hAnsi="Arial" w:cs="Arial"/>
        </w:rPr>
      </w:pPr>
    </w:p>
    <w:p w:rsidR="00217B70" w:rsidRDefault="00217B70" w:rsidP="009B0DB3">
      <w:pPr>
        <w:rPr>
          <w:rFonts w:ascii="Arial" w:hAnsi="Arial" w:cs="Arial"/>
        </w:rPr>
      </w:pPr>
    </w:p>
    <w:p w:rsidR="00217B70" w:rsidRDefault="00217B70" w:rsidP="009B0DB3">
      <w:pPr>
        <w:rPr>
          <w:rFonts w:ascii="Arial" w:hAnsi="Arial" w:cs="Arial"/>
        </w:rPr>
      </w:pPr>
    </w:p>
    <w:p w:rsidR="00217B70" w:rsidRDefault="00217B70" w:rsidP="009B0DB3">
      <w:pPr>
        <w:rPr>
          <w:rFonts w:ascii="Arial" w:hAnsi="Arial" w:cs="Arial"/>
        </w:rPr>
      </w:pPr>
    </w:p>
    <w:p w:rsidR="00217B70" w:rsidRPr="001B3610" w:rsidRDefault="00217B70" w:rsidP="009B0DB3">
      <w:pPr>
        <w:rPr>
          <w:rFonts w:ascii="Arial" w:hAnsi="Arial" w:cs="Arial"/>
        </w:rPr>
      </w:pPr>
    </w:p>
    <w:p w:rsidR="009B0DB3" w:rsidRPr="00155403" w:rsidRDefault="00155403" w:rsidP="00155403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3534033" cy="5903914"/>
            <wp:effectExtent l="0" t="0" r="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-4B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8526" cy="5911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CA9" w:rsidRDefault="00E80CA9" w:rsidP="00E80CA9">
      <w:pPr>
        <w:rPr>
          <w:rFonts w:ascii="Arial" w:hAnsi="Arial" w:cs="Arial"/>
        </w:rPr>
      </w:pPr>
      <w:r>
        <w:rPr>
          <w:rFonts w:ascii="Arial" w:hAnsi="Arial" w:cs="Arial"/>
        </w:rPr>
        <w:t xml:space="preserve">Supplementary Figure 4B. The original, full blot for SREBP1c and </w:t>
      </w:r>
      <w:r w:rsidR="00155403">
        <w:rPr>
          <w:rFonts w:ascii="Arial" w:hAnsi="Arial" w:cs="Arial" w:hint="eastAsia"/>
        </w:rPr>
        <w:t>GAPDH</w:t>
      </w:r>
      <w:r>
        <w:rPr>
          <w:rFonts w:ascii="Arial" w:hAnsi="Arial" w:cs="Arial"/>
        </w:rPr>
        <w:t xml:space="preserve"> expression.</w:t>
      </w:r>
    </w:p>
    <w:p w:rsidR="00E80CA9" w:rsidRPr="001B3610" w:rsidRDefault="00E80CA9" w:rsidP="00E80CA9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A1: srebp1c expression in 8505C </w:t>
      </w:r>
      <w:r>
        <w:rPr>
          <w:rFonts w:ascii="Arial" w:eastAsia="DengXian" w:hAnsi="Arial" w:cs="Arial"/>
          <w:sz w:val="18"/>
          <w:szCs w:val="18"/>
        </w:rPr>
        <w:t>cells</w:t>
      </w:r>
      <w:r>
        <w:rPr>
          <w:rFonts w:ascii="Arial" w:hAnsi="Arial" w:cs="Arial"/>
          <w:sz w:val="18"/>
          <w:szCs w:val="18"/>
        </w:rPr>
        <w:t xml:space="preserve">, A2: </w:t>
      </w:r>
      <w:r w:rsidR="00155403">
        <w:rPr>
          <w:rFonts w:ascii="Arial" w:hAnsi="Arial" w:cs="Arial" w:hint="eastAsia"/>
          <w:sz w:val="18"/>
          <w:szCs w:val="18"/>
        </w:rPr>
        <w:t>GAPDH</w:t>
      </w:r>
      <w:r>
        <w:rPr>
          <w:rFonts w:ascii="Arial" w:hAnsi="Arial" w:cs="Arial"/>
          <w:sz w:val="18"/>
          <w:szCs w:val="18"/>
        </w:rPr>
        <w:t xml:space="preserve"> expression in 8505C </w:t>
      </w:r>
      <w:r>
        <w:rPr>
          <w:rFonts w:ascii="Arial" w:eastAsia="DengXian" w:hAnsi="Arial" w:cs="Arial"/>
          <w:sz w:val="18"/>
          <w:szCs w:val="18"/>
        </w:rPr>
        <w:t>cells</w:t>
      </w:r>
      <w:r>
        <w:rPr>
          <w:rFonts w:ascii="Arial" w:hAnsi="Arial" w:cs="Arial"/>
          <w:sz w:val="18"/>
          <w:szCs w:val="18"/>
        </w:rPr>
        <w:t>, B1: srebp1c</w:t>
      </w:r>
      <w:r w:rsidRPr="002D6828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 xml:space="preserve">expression in TPC1 </w:t>
      </w:r>
      <w:r>
        <w:rPr>
          <w:rFonts w:ascii="Arial" w:eastAsia="DengXian" w:hAnsi="Arial" w:cs="Arial"/>
          <w:sz w:val="18"/>
          <w:szCs w:val="18"/>
        </w:rPr>
        <w:t>cells</w:t>
      </w:r>
      <w:r>
        <w:rPr>
          <w:rFonts w:ascii="Arial" w:hAnsi="Arial" w:cs="Arial"/>
          <w:sz w:val="18"/>
          <w:szCs w:val="18"/>
        </w:rPr>
        <w:t xml:space="preserve">, B2: </w:t>
      </w:r>
      <w:r w:rsidR="00155403">
        <w:rPr>
          <w:rFonts w:ascii="Arial" w:hAnsi="Arial" w:cs="Arial" w:hint="eastAsia"/>
          <w:sz w:val="18"/>
          <w:szCs w:val="18"/>
        </w:rPr>
        <w:t>GAPDH</w:t>
      </w:r>
      <w:r w:rsidRPr="002D6828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 xml:space="preserve">expression in TPC1 </w:t>
      </w:r>
      <w:r>
        <w:rPr>
          <w:rFonts w:ascii="Arial" w:eastAsia="DengXian" w:hAnsi="Arial" w:cs="Arial"/>
          <w:sz w:val="18"/>
          <w:szCs w:val="18"/>
        </w:rPr>
        <w:t>cells</w:t>
      </w:r>
      <w:r>
        <w:rPr>
          <w:rFonts w:ascii="Arial" w:hAnsi="Arial" w:cs="Arial"/>
          <w:sz w:val="18"/>
          <w:szCs w:val="18"/>
        </w:rPr>
        <w:t>.</w:t>
      </w:r>
    </w:p>
    <w:p w:rsidR="009B0DB3" w:rsidRPr="00E80CA9" w:rsidRDefault="009B0DB3">
      <w:pPr>
        <w:rPr>
          <w:rFonts w:ascii="Arial" w:hAnsi="Arial" w:cs="Arial"/>
        </w:rPr>
      </w:pPr>
    </w:p>
    <w:p w:rsidR="009B0DB3" w:rsidRDefault="009B0DB3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Pr="009B0DB3" w:rsidRDefault="00217B70">
      <w:pPr>
        <w:rPr>
          <w:rFonts w:ascii="Arial" w:hAnsi="Arial" w:cs="Arial"/>
        </w:rPr>
      </w:pPr>
    </w:p>
    <w:p w:rsidR="009B0DB3" w:rsidRPr="00E8650C" w:rsidRDefault="004B4F4F" w:rsidP="00E8650C">
      <w:pPr>
        <w:jc w:val="center"/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lastRenderedPageBreak/>
        <w:drawing>
          <wp:inline distT="0" distB="0" distL="0" distR="0">
            <wp:extent cx="5270500" cy="6677025"/>
            <wp:effectExtent l="0" t="0" r="0" b="317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屏幕快照 2021-04-14 下午8.52.15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67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0CA9" w:rsidRDefault="00E80CA9" w:rsidP="00E80CA9">
      <w:pPr>
        <w:rPr>
          <w:rFonts w:ascii="Arial" w:hAnsi="Arial" w:cs="Arial"/>
        </w:rPr>
      </w:pPr>
      <w:r>
        <w:rPr>
          <w:rFonts w:ascii="Arial" w:hAnsi="Arial" w:cs="Arial"/>
        </w:rPr>
        <w:t>Supplementary Figure 4 E. The original, full blot for SREBP1c, FASN, and GAPDH expression.</w:t>
      </w:r>
    </w:p>
    <w:p w:rsidR="00E80CA9" w:rsidRDefault="00E80CA9" w:rsidP="00E80CA9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A</w:t>
      </w:r>
      <w:r w:rsidR="00E8650C">
        <w:rPr>
          <w:rFonts w:ascii="Arial" w:hAnsi="Arial" w:cs="Arial"/>
          <w:sz w:val="18"/>
          <w:szCs w:val="18"/>
        </w:rPr>
        <w:t>1</w:t>
      </w:r>
      <w:r w:rsidR="004B4F4F">
        <w:rPr>
          <w:rFonts w:ascii="Arial" w:hAnsi="Arial" w:cs="Arial" w:hint="eastAsia"/>
          <w:sz w:val="18"/>
          <w:szCs w:val="18"/>
        </w:rPr>
        <w:t>、</w:t>
      </w:r>
      <w:r w:rsidR="004B4F4F">
        <w:rPr>
          <w:rFonts w:ascii="Arial" w:hAnsi="Arial" w:cs="Arial" w:hint="eastAsia"/>
          <w:sz w:val="18"/>
          <w:szCs w:val="18"/>
        </w:rPr>
        <w:t>B</w:t>
      </w:r>
      <w:r w:rsidR="004B4F4F">
        <w:rPr>
          <w:rFonts w:ascii="Arial" w:hAnsi="Arial" w:cs="Arial"/>
          <w:sz w:val="18"/>
          <w:szCs w:val="18"/>
        </w:rPr>
        <w:t>1</w:t>
      </w:r>
      <w:r w:rsidR="004B4F4F">
        <w:rPr>
          <w:rFonts w:ascii="Arial" w:hAnsi="Arial" w:cs="Arial" w:hint="eastAsia"/>
          <w:sz w:val="18"/>
          <w:szCs w:val="18"/>
        </w:rPr>
        <w:t>、</w:t>
      </w:r>
      <w:r w:rsidR="004B4F4F">
        <w:rPr>
          <w:rFonts w:ascii="Arial" w:hAnsi="Arial" w:cs="Arial" w:hint="eastAsia"/>
          <w:sz w:val="18"/>
          <w:szCs w:val="18"/>
        </w:rPr>
        <w:t>C</w:t>
      </w:r>
      <w:r w:rsidR="004B4F4F">
        <w:rPr>
          <w:rFonts w:ascii="Arial" w:hAnsi="Arial" w:cs="Arial"/>
          <w:sz w:val="18"/>
          <w:szCs w:val="18"/>
        </w:rPr>
        <w:t>1</w:t>
      </w:r>
      <w:r>
        <w:rPr>
          <w:rFonts w:ascii="Arial" w:hAnsi="Arial" w:cs="Arial"/>
          <w:sz w:val="18"/>
          <w:szCs w:val="18"/>
        </w:rPr>
        <w:t xml:space="preserve">: srebp1c expression in 8505C </w:t>
      </w:r>
      <w:r>
        <w:rPr>
          <w:rFonts w:ascii="Arial" w:eastAsia="DengXian" w:hAnsi="Arial" w:cs="Arial"/>
          <w:sz w:val="18"/>
          <w:szCs w:val="18"/>
        </w:rPr>
        <w:t>cells</w:t>
      </w:r>
      <w:r>
        <w:rPr>
          <w:rFonts w:ascii="Arial" w:hAnsi="Arial" w:cs="Arial"/>
          <w:sz w:val="18"/>
          <w:szCs w:val="18"/>
        </w:rPr>
        <w:t xml:space="preserve">, </w:t>
      </w:r>
      <w:r w:rsidR="00E8650C">
        <w:rPr>
          <w:rFonts w:ascii="Arial" w:hAnsi="Arial" w:cs="Arial"/>
          <w:sz w:val="18"/>
          <w:szCs w:val="18"/>
        </w:rPr>
        <w:t>A2</w:t>
      </w:r>
      <w:r w:rsidR="004B4F4F">
        <w:rPr>
          <w:rFonts w:ascii="Arial" w:hAnsi="Arial" w:cs="Arial" w:hint="eastAsia"/>
          <w:sz w:val="18"/>
          <w:szCs w:val="18"/>
        </w:rPr>
        <w:t>、</w:t>
      </w:r>
      <w:r w:rsidR="004B4F4F">
        <w:rPr>
          <w:rFonts w:ascii="Arial" w:hAnsi="Arial" w:cs="Arial" w:hint="eastAsia"/>
          <w:sz w:val="18"/>
          <w:szCs w:val="18"/>
        </w:rPr>
        <w:t>B</w:t>
      </w:r>
      <w:r w:rsidR="004B4F4F">
        <w:rPr>
          <w:rFonts w:ascii="Arial" w:hAnsi="Arial" w:cs="Arial"/>
          <w:sz w:val="18"/>
          <w:szCs w:val="18"/>
        </w:rPr>
        <w:t>2</w:t>
      </w:r>
      <w:r w:rsidR="004B4F4F">
        <w:rPr>
          <w:rFonts w:ascii="Arial" w:hAnsi="Arial" w:cs="Arial" w:hint="eastAsia"/>
          <w:sz w:val="18"/>
          <w:szCs w:val="18"/>
        </w:rPr>
        <w:t>、</w:t>
      </w:r>
      <w:r w:rsidR="004B4F4F">
        <w:rPr>
          <w:rFonts w:ascii="Arial" w:hAnsi="Arial" w:cs="Arial" w:hint="eastAsia"/>
          <w:sz w:val="18"/>
          <w:szCs w:val="18"/>
        </w:rPr>
        <w:t>C</w:t>
      </w:r>
      <w:r w:rsidR="004B4F4F">
        <w:rPr>
          <w:rFonts w:ascii="Arial" w:hAnsi="Arial" w:cs="Arial"/>
          <w:sz w:val="18"/>
          <w:szCs w:val="18"/>
        </w:rPr>
        <w:t>2</w:t>
      </w:r>
      <w:r>
        <w:rPr>
          <w:rFonts w:ascii="Arial" w:hAnsi="Arial" w:cs="Arial"/>
          <w:sz w:val="18"/>
          <w:szCs w:val="18"/>
        </w:rPr>
        <w:t xml:space="preserve">: FASN expression in 8505C </w:t>
      </w:r>
      <w:r>
        <w:rPr>
          <w:rFonts w:ascii="Arial" w:eastAsia="DengXian" w:hAnsi="Arial" w:cs="Arial"/>
          <w:sz w:val="18"/>
          <w:szCs w:val="18"/>
        </w:rPr>
        <w:t>cells</w:t>
      </w:r>
      <w:r>
        <w:rPr>
          <w:rFonts w:ascii="Arial" w:hAnsi="Arial" w:cs="Arial"/>
          <w:sz w:val="18"/>
          <w:szCs w:val="18"/>
        </w:rPr>
        <w:t xml:space="preserve">, </w:t>
      </w:r>
      <w:r w:rsidR="00E8650C">
        <w:rPr>
          <w:rFonts w:ascii="Arial" w:hAnsi="Arial" w:cs="Arial"/>
          <w:sz w:val="18"/>
          <w:szCs w:val="18"/>
        </w:rPr>
        <w:t>A3</w:t>
      </w:r>
      <w:r w:rsidR="004B4F4F">
        <w:rPr>
          <w:rFonts w:ascii="Arial" w:hAnsi="Arial" w:cs="Arial" w:hint="eastAsia"/>
          <w:sz w:val="18"/>
          <w:szCs w:val="18"/>
        </w:rPr>
        <w:t>、</w:t>
      </w:r>
      <w:r w:rsidR="004B4F4F">
        <w:rPr>
          <w:rFonts w:ascii="Arial" w:hAnsi="Arial" w:cs="Arial" w:hint="eastAsia"/>
          <w:sz w:val="18"/>
          <w:szCs w:val="18"/>
        </w:rPr>
        <w:t>B</w:t>
      </w:r>
      <w:r w:rsidR="004B4F4F">
        <w:rPr>
          <w:rFonts w:ascii="Arial" w:hAnsi="Arial" w:cs="Arial"/>
          <w:sz w:val="18"/>
          <w:szCs w:val="18"/>
        </w:rPr>
        <w:t>3</w:t>
      </w:r>
      <w:r w:rsidR="004B4F4F">
        <w:rPr>
          <w:rFonts w:ascii="Arial" w:hAnsi="Arial" w:cs="Arial" w:hint="eastAsia"/>
          <w:sz w:val="18"/>
          <w:szCs w:val="18"/>
        </w:rPr>
        <w:t>、</w:t>
      </w:r>
      <w:r w:rsidR="004B4F4F">
        <w:rPr>
          <w:rFonts w:ascii="Arial" w:hAnsi="Arial" w:cs="Arial" w:hint="eastAsia"/>
          <w:sz w:val="18"/>
          <w:szCs w:val="18"/>
        </w:rPr>
        <w:t>C</w:t>
      </w:r>
      <w:r w:rsidR="004B4F4F">
        <w:rPr>
          <w:rFonts w:ascii="Arial" w:hAnsi="Arial" w:cs="Arial"/>
          <w:sz w:val="18"/>
          <w:szCs w:val="18"/>
        </w:rPr>
        <w:t>3</w:t>
      </w:r>
      <w:r>
        <w:rPr>
          <w:rFonts w:ascii="Arial" w:hAnsi="Arial" w:cs="Arial"/>
          <w:sz w:val="18"/>
          <w:szCs w:val="18"/>
        </w:rPr>
        <w:t xml:space="preserve">: GAPDH expression in 8505C </w:t>
      </w:r>
      <w:r>
        <w:rPr>
          <w:rFonts w:ascii="Arial" w:eastAsia="DengXian" w:hAnsi="Arial" w:cs="Arial"/>
          <w:sz w:val="18"/>
          <w:szCs w:val="18"/>
        </w:rPr>
        <w:t>cells</w:t>
      </w:r>
      <w:r>
        <w:rPr>
          <w:rFonts w:ascii="Arial" w:hAnsi="Arial" w:cs="Arial"/>
          <w:sz w:val="18"/>
          <w:szCs w:val="18"/>
        </w:rPr>
        <w:t>.</w:t>
      </w:r>
    </w:p>
    <w:p w:rsidR="00217B70" w:rsidRPr="00E80CA9" w:rsidRDefault="00217B70" w:rsidP="009D0C8F">
      <w:pPr>
        <w:rPr>
          <w:rFonts w:ascii="Arial" w:hAnsi="Arial" w:cs="Arial"/>
          <w:sz w:val="18"/>
          <w:szCs w:val="18"/>
        </w:rPr>
      </w:pPr>
    </w:p>
    <w:p w:rsidR="00217B70" w:rsidRDefault="00217B70" w:rsidP="009D0C8F">
      <w:pPr>
        <w:rPr>
          <w:rFonts w:ascii="Arial" w:hAnsi="Arial" w:cs="Arial"/>
          <w:sz w:val="18"/>
          <w:szCs w:val="18"/>
        </w:rPr>
      </w:pPr>
    </w:p>
    <w:p w:rsidR="00217B70" w:rsidRDefault="00217B70" w:rsidP="009D0C8F">
      <w:pPr>
        <w:rPr>
          <w:rFonts w:ascii="Arial" w:hAnsi="Arial" w:cs="Arial"/>
          <w:sz w:val="18"/>
          <w:szCs w:val="18"/>
        </w:rPr>
      </w:pPr>
    </w:p>
    <w:p w:rsidR="00217B70" w:rsidRDefault="00217B70" w:rsidP="009D0C8F">
      <w:pPr>
        <w:rPr>
          <w:rFonts w:ascii="Arial" w:hAnsi="Arial" w:cs="Arial"/>
          <w:sz w:val="18"/>
          <w:szCs w:val="18"/>
        </w:rPr>
      </w:pPr>
    </w:p>
    <w:p w:rsidR="00217B70" w:rsidRDefault="00217B70" w:rsidP="009D0C8F">
      <w:pPr>
        <w:rPr>
          <w:rFonts w:ascii="Arial" w:hAnsi="Arial" w:cs="Arial"/>
          <w:sz w:val="18"/>
          <w:szCs w:val="18"/>
        </w:rPr>
      </w:pPr>
    </w:p>
    <w:p w:rsidR="00217B70" w:rsidRDefault="00217B70" w:rsidP="009D0C8F">
      <w:pPr>
        <w:rPr>
          <w:rFonts w:ascii="Arial" w:hAnsi="Arial" w:cs="Arial"/>
          <w:sz w:val="18"/>
          <w:szCs w:val="18"/>
        </w:rPr>
      </w:pPr>
    </w:p>
    <w:p w:rsidR="00217B70" w:rsidRDefault="00217B70" w:rsidP="009D0C8F">
      <w:pPr>
        <w:rPr>
          <w:rFonts w:ascii="Arial" w:hAnsi="Arial" w:cs="Arial"/>
          <w:sz w:val="18"/>
          <w:szCs w:val="18"/>
        </w:rPr>
      </w:pPr>
    </w:p>
    <w:p w:rsidR="009B0DB3" w:rsidRPr="00950922" w:rsidRDefault="00950922" w:rsidP="00950922">
      <w:pPr>
        <w:jc w:val="center"/>
        <w:rPr>
          <w:rFonts w:ascii="Arial" w:hAnsi="Arial" w:cs="Arial"/>
          <w:sz w:val="18"/>
          <w:szCs w:val="18"/>
        </w:rPr>
      </w:pPr>
      <w:r>
        <w:rPr>
          <w:rFonts w:ascii="Arial" w:hAnsi="Arial" w:cs="Arial" w:hint="eastAsia"/>
          <w:noProof/>
          <w:sz w:val="18"/>
          <w:szCs w:val="18"/>
        </w:rPr>
        <w:drawing>
          <wp:inline distT="0" distB="0" distL="0" distR="0">
            <wp:extent cx="5270500" cy="6052185"/>
            <wp:effectExtent l="0" t="0" r="0" b="571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屏幕快照 2021-04-14 下午8.57.23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052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0DB3" w:rsidRPr="009B0DB3" w:rsidRDefault="009B0DB3">
      <w:pPr>
        <w:rPr>
          <w:rFonts w:ascii="Arial" w:hAnsi="Arial" w:cs="Arial"/>
        </w:rPr>
      </w:pPr>
    </w:p>
    <w:p w:rsidR="00AB4B4E" w:rsidRDefault="00AB4B4E" w:rsidP="00AB4B4E">
      <w:pPr>
        <w:rPr>
          <w:rFonts w:ascii="Arial" w:hAnsi="Arial" w:cs="Arial"/>
        </w:rPr>
      </w:pPr>
      <w:r>
        <w:rPr>
          <w:rFonts w:ascii="Arial" w:hAnsi="Arial" w:cs="Arial"/>
        </w:rPr>
        <w:t>Supplementary</w:t>
      </w:r>
      <w:r w:rsidRPr="009B0DB3">
        <w:rPr>
          <w:rFonts w:ascii="Arial" w:hAnsi="Arial" w:cs="Arial"/>
        </w:rPr>
        <w:t xml:space="preserve"> Figure 5A</w:t>
      </w:r>
      <w:r>
        <w:rPr>
          <w:rFonts w:ascii="Arial" w:hAnsi="Arial" w:cs="Arial"/>
        </w:rPr>
        <w:t>.</w:t>
      </w:r>
      <w:r w:rsidRPr="009B0DB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The original, full bolt for </w:t>
      </w:r>
      <w:r w:rsidR="006669F4">
        <w:rPr>
          <w:rFonts w:ascii="Arial" w:hAnsi="Arial" w:cs="Arial"/>
        </w:rPr>
        <w:t>P-</w:t>
      </w:r>
      <w:r w:rsidR="007B5E72" w:rsidRPr="007B5E72">
        <w:rPr>
          <w:rFonts w:ascii="Arial" w:hAnsi="Arial" w:cs="Arial"/>
        </w:rPr>
        <w:t xml:space="preserve"> </w:t>
      </w:r>
      <w:r w:rsidR="007B5E72">
        <w:rPr>
          <w:rFonts w:ascii="Arial" w:hAnsi="Arial" w:cs="Arial"/>
        </w:rPr>
        <w:t>mTOR</w:t>
      </w:r>
      <w:r w:rsidR="006669F4">
        <w:rPr>
          <w:rFonts w:ascii="Arial" w:hAnsi="Arial" w:cs="Arial"/>
        </w:rPr>
        <w:t>, PC</w:t>
      </w:r>
      <w:r>
        <w:rPr>
          <w:rFonts w:ascii="Arial" w:hAnsi="Arial" w:cs="Arial"/>
        </w:rPr>
        <w:t xml:space="preserve">, </w:t>
      </w:r>
      <w:r w:rsidR="006669F4">
        <w:rPr>
          <w:rFonts w:ascii="Arial" w:hAnsi="Arial" w:cs="Arial"/>
        </w:rPr>
        <w:t>P-</w:t>
      </w:r>
      <w:proofErr w:type="spellStart"/>
      <w:r w:rsidR="006669F4">
        <w:rPr>
          <w:rFonts w:ascii="Arial" w:hAnsi="Arial" w:cs="Arial"/>
        </w:rPr>
        <w:t>Akt</w:t>
      </w:r>
      <w:proofErr w:type="spellEnd"/>
      <w:r w:rsidR="007B5E72">
        <w:rPr>
          <w:rFonts w:ascii="Arial" w:hAnsi="Arial" w:cs="Arial"/>
        </w:rPr>
        <w:t xml:space="preserve"> (Phospho-Akt1, Ser473)</w:t>
      </w:r>
      <w:r>
        <w:rPr>
          <w:rFonts w:ascii="Arial" w:hAnsi="Arial" w:cs="Arial"/>
        </w:rPr>
        <w:t xml:space="preserve">, </w:t>
      </w:r>
      <w:proofErr w:type="spellStart"/>
      <w:r w:rsidR="006669F4">
        <w:rPr>
          <w:rFonts w:ascii="Arial" w:hAnsi="Arial" w:cs="Arial"/>
        </w:rPr>
        <w:t>Akt</w:t>
      </w:r>
      <w:proofErr w:type="spellEnd"/>
      <w:r>
        <w:rPr>
          <w:rFonts w:ascii="Arial" w:hAnsi="Arial" w:cs="Arial"/>
        </w:rPr>
        <w:t>,</w:t>
      </w:r>
      <w:r w:rsidR="006669F4">
        <w:rPr>
          <w:rFonts w:ascii="Arial" w:hAnsi="Arial" w:cs="Arial"/>
        </w:rPr>
        <w:t xml:space="preserve"> m</w:t>
      </w:r>
      <w:r w:rsidR="007B5E72">
        <w:rPr>
          <w:rFonts w:ascii="Arial" w:hAnsi="Arial" w:cs="Arial"/>
        </w:rPr>
        <w:t>TOR</w:t>
      </w:r>
      <w:r w:rsidR="006669F4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and </w:t>
      </w:r>
      <w:r w:rsidR="00E80CA9">
        <w:rPr>
          <w:rFonts w:ascii="Arial" w:hAnsi="Arial" w:cs="Arial"/>
        </w:rPr>
        <w:t>GAPDH expression</w:t>
      </w:r>
      <w:r>
        <w:rPr>
          <w:rFonts w:ascii="Arial" w:hAnsi="Arial" w:cs="Arial"/>
        </w:rPr>
        <w:t xml:space="preserve">. </w:t>
      </w:r>
    </w:p>
    <w:p w:rsidR="00E80CA9" w:rsidRPr="00FB5DCD" w:rsidRDefault="00E80CA9" w:rsidP="00E80CA9">
      <w:pPr>
        <w:rPr>
          <w:rFonts w:ascii="Arial" w:hAnsi="Arial" w:cs="Arial"/>
          <w:sz w:val="18"/>
          <w:szCs w:val="18"/>
        </w:rPr>
      </w:pPr>
      <w:r w:rsidRPr="00FB5DCD">
        <w:rPr>
          <w:rFonts w:ascii="Arial" w:hAnsi="Arial" w:cs="Arial"/>
          <w:sz w:val="18"/>
          <w:szCs w:val="18"/>
        </w:rPr>
        <w:t>A1</w:t>
      </w:r>
      <w:r w:rsidR="00F42241">
        <w:rPr>
          <w:rFonts w:ascii="Arial" w:hAnsi="Arial" w:cs="Arial" w:hint="eastAsia"/>
          <w:sz w:val="18"/>
          <w:szCs w:val="18"/>
        </w:rPr>
        <w:t>、</w:t>
      </w:r>
      <w:r w:rsidR="00F42241">
        <w:rPr>
          <w:rFonts w:ascii="Arial" w:hAnsi="Arial" w:cs="Arial" w:hint="eastAsia"/>
          <w:sz w:val="18"/>
          <w:szCs w:val="18"/>
        </w:rPr>
        <w:t>B</w:t>
      </w:r>
      <w:r w:rsidR="00F42241">
        <w:rPr>
          <w:rFonts w:ascii="Arial" w:hAnsi="Arial" w:cs="Arial"/>
          <w:sz w:val="18"/>
          <w:szCs w:val="18"/>
        </w:rPr>
        <w:t>1</w:t>
      </w:r>
      <w:r w:rsidR="00F42241">
        <w:rPr>
          <w:rFonts w:ascii="Arial" w:hAnsi="Arial" w:cs="Arial" w:hint="eastAsia"/>
          <w:sz w:val="18"/>
          <w:szCs w:val="18"/>
        </w:rPr>
        <w:t>、</w:t>
      </w:r>
      <w:r w:rsidR="00F42241">
        <w:rPr>
          <w:rFonts w:ascii="Arial" w:hAnsi="Arial" w:cs="Arial" w:hint="eastAsia"/>
          <w:sz w:val="18"/>
          <w:szCs w:val="18"/>
        </w:rPr>
        <w:t>C</w:t>
      </w:r>
      <w:r w:rsidR="00F42241">
        <w:rPr>
          <w:rFonts w:ascii="Arial" w:hAnsi="Arial" w:cs="Arial"/>
          <w:sz w:val="18"/>
          <w:szCs w:val="18"/>
        </w:rPr>
        <w:t>1</w:t>
      </w:r>
      <w:r w:rsidRPr="00FB5DCD">
        <w:rPr>
          <w:rFonts w:ascii="Arial" w:hAnsi="Arial" w:cs="Arial"/>
          <w:sz w:val="18"/>
          <w:szCs w:val="18"/>
        </w:rPr>
        <w:t xml:space="preserve">: </w:t>
      </w:r>
      <w:r>
        <w:rPr>
          <w:rFonts w:ascii="Arial" w:hAnsi="Arial" w:cs="Arial" w:hint="eastAsia"/>
          <w:sz w:val="18"/>
          <w:szCs w:val="18"/>
        </w:rPr>
        <w:t>P</w:t>
      </w:r>
      <w:r w:rsidRPr="00FB5DCD">
        <w:rPr>
          <w:rFonts w:ascii="Arial" w:hAnsi="Arial" w:cs="Arial"/>
          <w:sz w:val="18"/>
          <w:szCs w:val="18"/>
        </w:rPr>
        <w:t xml:space="preserve">-mTOR expression in 8505C </w:t>
      </w:r>
      <w:r w:rsidRPr="00FB5DCD">
        <w:rPr>
          <w:rFonts w:ascii="Arial" w:eastAsia="DengXian" w:hAnsi="Arial" w:cs="Arial"/>
          <w:sz w:val="18"/>
          <w:szCs w:val="18"/>
        </w:rPr>
        <w:t>cells</w:t>
      </w:r>
      <w:r w:rsidRPr="00FB5DCD">
        <w:rPr>
          <w:rFonts w:ascii="Arial" w:hAnsi="Arial" w:cs="Arial"/>
          <w:sz w:val="18"/>
          <w:szCs w:val="18"/>
        </w:rPr>
        <w:t>, A2</w:t>
      </w:r>
      <w:r w:rsidR="00F42241">
        <w:rPr>
          <w:rFonts w:ascii="Arial" w:hAnsi="Arial" w:cs="Arial" w:hint="eastAsia"/>
          <w:sz w:val="18"/>
          <w:szCs w:val="18"/>
        </w:rPr>
        <w:t>、</w:t>
      </w:r>
      <w:r w:rsidR="00F42241">
        <w:rPr>
          <w:rFonts w:ascii="Arial" w:hAnsi="Arial" w:cs="Arial" w:hint="eastAsia"/>
          <w:sz w:val="18"/>
          <w:szCs w:val="18"/>
        </w:rPr>
        <w:t>B</w:t>
      </w:r>
      <w:r w:rsidR="00F42241">
        <w:rPr>
          <w:rFonts w:ascii="Arial" w:hAnsi="Arial" w:cs="Arial"/>
          <w:sz w:val="18"/>
          <w:szCs w:val="18"/>
        </w:rPr>
        <w:t>2</w:t>
      </w:r>
      <w:r w:rsidR="00F42241">
        <w:rPr>
          <w:rFonts w:ascii="Arial" w:hAnsi="Arial" w:cs="Arial" w:hint="eastAsia"/>
          <w:sz w:val="18"/>
          <w:szCs w:val="18"/>
        </w:rPr>
        <w:t>、</w:t>
      </w:r>
      <w:r w:rsidR="00F42241">
        <w:rPr>
          <w:rFonts w:ascii="Arial" w:hAnsi="Arial" w:cs="Arial" w:hint="eastAsia"/>
          <w:sz w:val="18"/>
          <w:szCs w:val="18"/>
        </w:rPr>
        <w:t>C</w:t>
      </w:r>
      <w:r w:rsidR="00F42241">
        <w:rPr>
          <w:rFonts w:ascii="Arial" w:hAnsi="Arial" w:cs="Arial"/>
          <w:sz w:val="18"/>
          <w:szCs w:val="18"/>
        </w:rPr>
        <w:t>2</w:t>
      </w:r>
      <w:r w:rsidRPr="00FB5DCD">
        <w:rPr>
          <w:rFonts w:ascii="Arial" w:hAnsi="Arial" w:cs="Arial"/>
          <w:sz w:val="18"/>
          <w:szCs w:val="18"/>
        </w:rPr>
        <w:t xml:space="preserve">: </w:t>
      </w:r>
      <w:r w:rsidR="00F42241">
        <w:rPr>
          <w:rFonts w:ascii="Arial" w:hAnsi="Arial" w:cs="Arial" w:hint="eastAsia"/>
          <w:sz w:val="18"/>
          <w:szCs w:val="18"/>
        </w:rPr>
        <w:t>m</w:t>
      </w:r>
      <w:r w:rsidR="00F42241">
        <w:rPr>
          <w:rFonts w:ascii="Arial" w:hAnsi="Arial" w:cs="Arial"/>
          <w:sz w:val="18"/>
          <w:szCs w:val="18"/>
        </w:rPr>
        <w:t>TOR</w:t>
      </w:r>
      <w:r w:rsidRPr="00FB5DCD">
        <w:rPr>
          <w:rFonts w:ascii="Arial" w:hAnsi="Arial" w:cs="Arial"/>
          <w:sz w:val="18"/>
          <w:szCs w:val="18"/>
        </w:rPr>
        <w:t xml:space="preserve"> expression in 8505C </w:t>
      </w:r>
      <w:r w:rsidRPr="00FB5DCD">
        <w:rPr>
          <w:rFonts w:ascii="Arial" w:eastAsia="DengXian" w:hAnsi="Arial" w:cs="Arial"/>
          <w:sz w:val="18"/>
          <w:szCs w:val="18"/>
        </w:rPr>
        <w:t>cells</w:t>
      </w:r>
      <w:r w:rsidRPr="00FB5DCD">
        <w:rPr>
          <w:rFonts w:ascii="Arial" w:hAnsi="Arial" w:cs="Arial"/>
          <w:sz w:val="18"/>
          <w:szCs w:val="18"/>
        </w:rPr>
        <w:t>, A3</w:t>
      </w:r>
      <w:r w:rsidR="00F42241">
        <w:rPr>
          <w:rFonts w:ascii="Arial" w:hAnsi="Arial" w:cs="Arial" w:hint="eastAsia"/>
          <w:sz w:val="18"/>
          <w:szCs w:val="18"/>
        </w:rPr>
        <w:t>、</w:t>
      </w:r>
      <w:r w:rsidR="00F42241">
        <w:rPr>
          <w:rFonts w:ascii="Arial" w:hAnsi="Arial" w:cs="Arial" w:hint="eastAsia"/>
          <w:sz w:val="18"/>
          <w:szCs w:val="18"/>
        </w:rPr>
        <w:t>B</w:t>
      </w:r>
      <w:r w:rsidR="00F42241">
        <w:rPr>
          <w:rFonts w:ascii="Arial" w:hAnsi="Arial" w:cs="Arial"/>
          <w:sz w:val="18"/>
          <w:szCs w:val="18"/>
        </w:rPr>
        <w:t>3</w:t>
      </w:r>
      <w:r w:rsidR="00F42241">
        <w:rPr>
          <w:rFonts w:ascii="Arial" w:hAnsi="Arial" w:cs="Arial" w:hint="eastAsia"/>
          <w:sz w:val="18"/>
          <w:szCs w:val="18"/>
        </w:rPr>
        <w:t>、</w:t>
      </w:r>
      <w:r w:rsidR="00F42241">
        <w:rPr>
          <w:rFonts w:ascii="Arial" w:hAnsi="Arial" w:cs="Arial" w:hint="eastAsia"/>
          <w:sz w:val="18"/>
          <w:szCs w:val="18"/>
        </w:rPr>
        <w:t>C</w:t>
      </w:r>
      <w:r w:rsidR="00F42241">
        <w:rPr>
          <w:rFonts w:ascii="Arial" w:hAnsi="Arial" w:cs="Arial"/>
          <w:sz w:val="18"/>
          <w:szCs w:val="18"/>
        </w:rPr>
        <w:t>3</w:t>
      </w:r>
      <w:r w:rsidRPr="00FB5DCD">
        <w:rPr>
          <w:rFonts w:ascii="Arial" w:hAnsi="Arial" w:cs="Arial"/>
          <w:sz w:val="18"/>
          <w:szCs w:val="18"/>
        </w:rPr>
        <w:t xml:space="preserve">: </w:t>
      </w:r>
      <w:r w:rsidR="00F42241">
        <w:rPr>
          <w:rFonts w:ascii="Arial" w:hAnsi="Arial" w:cs="Arial"/>
          <w:sz w:val="18"/>
          <w:szCs w:val="18"/>
        </w:rPr>
        <w:t>P-</w:t>
      </w:r>
      <w:proofErr w:type="spellStart"/>
      <w:r w:rsidRPr="00FB5DCD">
        <w:rPr>
          <w:rFonts w:ascii="Arial" w:hAnsi="Arial" w:cs="Arial"/>
          <w:sz w:val="18"/>
          <w:szCs w:val="18"/>
        </w:rPr>
        <w:t>Akt</w:t>
      </w:r>
      <w:proofErr w:type="spellEnd"/>
      <w:r w:rsidRPr="00FB5DCD">
        <w:rPr>
          <w:rFonts w:ascii="Arial" w:hAnsi="Arial" w:cs="Arial"/>
          <w:sz w:val="18"/>
          <w:szCs w:val="18"/>
        </w:rPr>
        <w:t xml:space="preserve"> expression in 8505C </w:t>
      </w:r>
      <w:r w:rsidRPr="00FB5DCD">
        <w:rPr>
          <w:rFonts w:ascii="Arial" w:eastAsia="DengXian" w:hAnsi="Arial" w:cs="Arial"/>
          <w:sz w:val="18"/>
          <w:szCs w:val="18"/>
        </w:rPr>
        <w:t>cells</w:t>
      </w:r>
      <w:r w:rsidRPr="00FB5DCD">
        <w:rPr>
          <w:rFonts w:ascii="Arial" w:hAnsi="Arial" w:cs="Arial"/>
          <w:sz w:val="18"/>
          <w:szCs w:val="18"/>
        </w:rPr>
        <w:t>, A4</w:t>
      </w:r>
      <w:r w:rsidR="00F42241">
        <w:rPr>
          <w:rFonts w:ascii="Arial" w:hAnsi="Arial" w:cs="Arial" w:hint="eastAsia"/>
          <w:sz w:val="18"/>
          <w:szCs w:val="18"/>
        </w:rPr>
        <w:t>、</w:t>
      </w:r>
      <w:r w:rsidR="00F42241">
        <w:rPr>
          <w:rFonts w:ascii="Arial" w:hAnsi="Arial" w:cs="Arial" w:hint="eastAsia"/>
          <w:sz w:val="18"/>
          <w:szCs w:val="18"/>
        </w:rPr>
        <w:t>B</w:t>
      </w:r>
      <w:r w:rsidR="00F42241">
        <w:rPr>
          <w:rFonts w:ascii="Arial" w:hAnsi="Arial" w:cs="Arial"/>
          <w:sz w:val="18"/>
          <w:szCs w:val="18"/>
        </w:rPr>
        <w:t>4</w:t>
      </w:r>
      <w:r w:rsidR="00F42241">
        <w:rPr>
          <w:rFonts w:ascii="Arial" w:hAnsi="Arial" w:cs="Arial" w:hint="eastAsia"/>
          <w:sz w:val="18"/>
          <w:szCs w:val="18"/>
        </w:rPr>
        <w:t>、</w:t>
      </w:r>
      <w:r w:rsidR="00F42241">
        <w:rPr>
          <w:rFonts w:ascii="Arial" w:hAnsi="Arial" w:cs="Arial" w:hint="eastAsia"/>
          <w:sz w:val="18"/>
          <w:szCs w:val="18"/>
        </w:rPr>
        <w:t>C</w:t>
      </w:r>
      <w:r w:rsidR="00F42241">
        <w:rPr>
          <w:rFonts w:ascii="Arial" w:hAnsi="Arial" w:cs="Arial"/>
          <w:sz w:val="18"/>
          <w:szCs w:val="18"/>
        </w:rPr>
        <w:t>4</w:t>
      </w:r>
      <w:r w:rsidRPr="00FB5DCD">
        <w:rPr>
          <w:rFonts w:ascii="Arial" w:hAnsi="Arial" w:cs="Arial"/>
          <w:sz w:val="18"/>
          <w:szCs w:val="18"/>
        </w:rPr>
        <w:t xml:space="preserve">: </w:t>
      </w:r>
      <w:r w:rsidR="00F42241">
        <w:rPr>
          <w:rFonts w:ascii="Arial" w:hAnsi="Arial" w:cs="Arial"/>
          <w:sz w:val="18"/>
          <w:szCs w:val="18"/>
        </w:rPr>
        <w:t>AKT</w:t>
      </w:r>
      <w:r w:rsidRPr="00FB5DCD">
        <w:rPr>
          <w:rFonts w:ascii="Arial" w:hAnsi="Arial" w:cs="Arial"/>
          <w:sz w:val="18"/>
          <w:szCs w:val="18"/>
        </w:rPr>
        <w:t xml:space="preserve"> expression in 8505C </w:t>
      </w:r>
      <w:r w:rsidRPr="00FB5DCD">
        <w:rPr>
          <w:rFonts w:ascii="Arial" w:eastAsia="DengXian" w:hAnsi="Arial" w:cs="Arial"/>
          <w:sz w:val="18"/>
          <w:szCs w:val="18"/>
        </w:rPr>
        <w:t>cells</w:t>
      </w:r>
      <w:r w:rsidRPr="00FB5DCD">
        <w:rPr>
          <w:rFonts w:ascii="Arial" w:hAnsi="Arial" w:cs="Arial"/>
          <w:sz w:val="18"/>
          <w:szCs w:val="18"/>
        </w:rPr>
        <w:t>, A5</w:t>
      </w:r>
      <w:r w:rsidR="00F42241">
        <w:rPr>
          <w:rFonts w:ascii="Arial" w:hAnsi="Arial" w:cs="Arial" w:hint="eastAsia"/>
          <w:sz w:val="18"/>
          <w:szCs w:val="18"/>
        </w:rPr>
        <w:t>、</w:t>
      </w:r>
      <w:r w:rsidR="00F42241">
        <w:rPr>
          <w:rFonts w:ascii="Arial" w:hAnsi="Arial" w:cs="Arial" w:hint="eastAsia"/>
          <w:sz w:val="18"/>
          <w:szCs w:val="18"/>
        </w:rPr>
        <w:t>B</w:t>
      </w:r>
      <w:r w:rsidR="00F42241">
        <w:rPr>
          <w:rFonts w:ascii="Arial" w:hAnsi="Arial" w:cs="Arial"/>
          <w:sz w:val="18"/>
          <w:szCs w:val="18"/>
        </w:rPr>
        <w:t>5</w:t>
      </w:r>
      <w:r w:rsidR="00F42241">
        <w:rPr>
          <w:rFonts w:ascii="Arial" w:hAnsi="Arial" w:cs="Arial" w:hint="eastAsia"/>
          <w:sz w:val="18"/>
          <w:szCs w:val="18"/>
        </w:rPr>
        <w:t>、</w:t>
      </w:r>
      <w:r w:rsidR="00F42241">
        <w:rPr>
          <w:rFonts w:ascii="Arial" w:hAnsi="Arial" w:cs="Arial" w:hint="eastAsia"/>
          <w:sz w:val="18"/>
          <w:szCs w:val="18"/>
        </w:rPr>
        <w:t>C</w:t>
      </w:r>
      <w:r w:rsidR="00F42241">
        <w:rPr>
          <w:rFonts w:ascii="Arial" w:hAnsi="Arial" w:cs="Arial"/>
          <w:sz w:val="18"/>
          <w:szCs w:val="18"/>
        </w:rPr>
        <w:t>5</w:t>
      </w:r>
      <w:r w:rsidRPr="00FB5DCD">
        <w:rPr>
          <w:rFonts w:ascii="Arial" w:hAnsi="Arial" w:cs="Arial" w:hint="eastAsia"/>
          <w:sz w:val="18"/>
          <w:szCs w:val="18"/>
        </w:rPr>
        <w:t>:</w:t>
      </w:r>
      <w:r w:rsidRPr="00FB5DCD">
        <w:rPr>
          <w:rFonts w:ascii="Arial" w:hAnsi="Arial" w:cs="Arial"/>
          <w:sz w:val="18"/>
          <w:szCs w:val="18"/>
        </w:rPr>
        <w:t xml:space="preserve"> </w:t>
      </w:r>
      <w:r w:rsidR="00F42241">
        <w:rPr>
          <w:rFonts w:ascii="Arial" w:hAnsi="Arial" w:cs="Arial"/>
          <w:sz w:val="18"/>
          <w:szCs w:val="18"/>
        </w:rPr>
        <w:t>GAPDH</w:t>
      </w:r>
      <w:r w:rsidRPr="00FB5DCD">
        <w:rPr>
          <w:rFonts w:ascii="Arial" w:hAnsi="Arial" w:cs="Arial"/>
          <w:sz w:val="18"/>
          <w:szCs w:val="18"/>
        </w:rPr>
        <w:t xml:space="preserve"> expression in 8505C </w:t>
      </w:r>
      <w:r w:rsidRPr="00FB5DCD">
        <w:rPr>
          <w:rFonts w:ascii="Arial" w:eastAsia="DengXian" w:hAnsi="Arial" w:cs="Arial"/>
          <w:sz w:val="18"/>
          <w:szCs w:val="18"/>
        </w:rPr>
        <w:t>cells</w:t>
      </w:r>
      <w:r w:rsidRPr="00FB5DCD">
        <w:rPr>
          <w:rFonts w:ascii="Arial" w:hAnsi="Arial" w:cs="Arial"/>
          <w:sz w:val="18"/>
          <w:szCs w:val="18"/>
        </w:rPr>
        <w:t>.</w:t>
      </w:r>
    </w:p>
    <w:p w:rsidR="009B0DB3" w:rsidRPr="006669F4" w:rsidRDefault="009B0DB3">
      <w:pPr>
        <w:rPr>
          <w:rFonts w:ascii="Arial" w:hAnsi="Arial" w:cs="Arial"/>
        </w:rPr>
      </w:pPr>
    </w:p>
    <w:p w:rsidR="009B0DB3" w:rsidRDefault="009B0DB3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Pr="009B0DB3" w:rsidRDefault="00217B70">
      <w:pPr>
        <w:rPr>
          <w:rFonts w:ascii="Arial" w:hAnsi="Arial" w:cs="Arial"/>
        </w:rPr>
      </w:pPr>
    </w:p>
    <w:p w:rsidR="009B0DB3" w:rsidRPr="009B0DB3" w:rsidRDefault="00AD40A6" w:rsidP="00AD40A6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4039173" cy="4354286"/>
            <wp:effectExtent l="0" t="0" r="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MC-5C.t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6202" cy="4361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E72" w:rsidRDefault="007B5E72" w:rsidP="007B5E72">
      <w:pPr>
        <w:rPr>
          <w:rFonts w:ascii="Arial" w:hAnsi="Arial" w:cs="Arial"/>
        </w:rPr>
      </w:pPr>
      <w:r>
        <w:rPr>
          <w:rFonts w:ascii="Arial" w:hAnsi="Arial" w:cs="Arial"/>
        </w:rPr>
        <w:t>Supplementary</w:t>
      </w:r>
      <w:r w:rsidRPr="009B0DB3">
        <w:rPr>
          <w:rFonts w:ascii="Arial" w:hAnsi="Arial" w:cs="Arial"/>
        </w:rPr>
        <w:t xml:space="preserve"> Figure 5</w:t>
      </w:r>
      <w:r w:rsidRPr="007B5E72">
        <w:rPr>
          <w:rFonts w:ascii="Arial" w:hAnsi="Arial" w:cs="Arial"/>
        </w:rPr>
        <w:t xml:space="preserve"> </w:t>
      </w:r>
      <w:r w:rsidRPr="009B0DB3">
        <w:rPr>
          <w:rFonts w:ascii="Arial" w:hAnsi="Arial" w:cs="Arial"/>
        </w:rPr>
        <w:t>C</w:t>
      </w:r>
      <w:r>
        <w:rPr>
          <w:rFonts w:ascii="Arial" w:hAnsi="Arial" w:cs="Arial"/>
        </w:rPr>
        <w:t>.</w:t>
      </w:r>
      <w:r w:rsidRPr="009B0DB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The original, full bolt for P-</w:t>
      </w:r>
      <w:r w:rsidRPr="007B5E7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mTOR, SREBP1c, P-</w:t>
      </w:r>
      <w:proofErr w:type="spellStart"/>
      <w:r>
        <w:rPr>
          <w:rFonts w:ascii="Arial" w:hAnsi="Arial" w:cs="Arial"/>
        </w:rPr>
        <w:t>Akt</w:t>
      </w:r>
      <w:proofErr w:type="spellEnd"/>
      <w:r>
        <w:rPr>
          <w:rFonts w:ascii="Arial" w:hAnsi="Arial" w:cs="Arial"/>
        </w:rPr>
        <w:t xml:space="preserve"> (Phospho-Akt1, Ser473), and </w:t>
      </w:r>
      <w:r w:rsidR="00AD40A6">
        <w:rPr>
          <w:rFonts w:ascii="Arial" w:hAnsi="Arial" w:cs="Arial"/>
        </w:rPr>
        <w:t>GAPDH</w:t>
      </w:r>
      <w:r w:rsidR="006B4D4A">
        <w:rPr>
          <w:rFonts w:ascii="Arial" w:hAnsi="Arial" w:cs="Arial"/>
        </w:rPr>
        <w:t xml:space="preserve"> expression</w:t>
      </w:r>
      <w:r>
        <w:rPr>
          <w:rFonts w:ascii="Arial" w:hAnsi="Arial" w:cs="Arial"/>
        </w:rPr>
        <w:t xml:space="preserve">. </w:t>
      </w:r>
    </w:p>
    <w:p w:rsidR="007B5E72" w:rsidRPr="006B4D4A" w:rsidRDefault="007B5E72" w:rsidP="007B5E72">
      <w:pPr>
        <w:rPr>
          <w:rFonts w:ascii="Arial" w:hAnsi="Arial" w:cs="Arial"/>
          <w:sz w:val="18"/>
          <w:szCs w:val="18"/>
        </w:rPr>
      </w:pPr>
      <w:r w:rsidRPr="001B3610">
        <w:rPr>
          <w:rFonts w:ascii="Arial" w:hAnsi="Arial" w:cs="Arial"/>
          <w:sz w:val="18"/>
          <w:szCs w:val="18"/>
        </w:rPr>
        <w:t>A</w:t>
      </w:r>
      <w:r>
        <w:rPr>
          <w:rFonts w:ascii="Arial" w:hAnsi="Arial" w:cs="Arial"/>
          <w:sz w:val="18"/>
          <w:szCs w:val="18"/>
        </w:rPr>
        <w:t>1</w:t>
      </w:r>
      <w:r w:rsidR="00C17D9D">
        <w:rPr>
          <w:rFonts w:ascii="Arial" w:hAnsi="Arial" w:cs="Arial" w:hint="eastAsia"/>
          <w:sz w:val="18"/>
          <w:szCs w:val="18"/>
        </w:rPr>
        <w:t>、</w:t>
      </w:r>
      <w:r w:rsidR="00C17D9D">
        <w:rPr>
          <w:rFonts w:ascii="Arial" w:hAnsi="Arial" w:cs="Arial" w:hint="eastAsia"/>
          <w:sz w:val="18"/>
          <w:szCs w:val="18"/>
        </w:rPr>
        <w:t>B</w:t>
      </w:r>
      <w:r w:rsidR="00C17D9D">
        <w:rPr>
          <w:rFonts w:ascii="Arial" w:hAnsi="Arial" w:cs="Arial"/>
          <w:sz w:val="18"/>
          <w:szCs w:val="18"/>
        </w:rPr>
        <w:t>1</w:t>
      </w:r>
      <w:r w:rsidR="00C17D9D">
        <w:rPr>
          <w:rFonts w:ascii="Arial" w:hAnsi="Arial" w:cs="Arial" w:hint="eastAsia"/>
          <w:sz w:val="18"/>
          <w:szCs w:val="18"/>
        </w:rPr>
        <w:t>、</w:t>
      </w:r>
      <w:r w:rsidR="00C17D9D">
        <w:rPr>
          <w:rFonts w:ascii="Arial" w:hAnsi="Arial" w:cs="Arial" w:hint="eastAsia"/>
          <w:sz w:val="18"/>
          <w:szCs w:val="18"/>
        </w:rPr>
        <w:t>C</w:t>
      </w:r>
      <w:r w:rsidR="00C17D9D">
        <w:rPr>
          <w:rFonts w:ascii="Arial" w:hAnsi="Arial" w:cs="Arial"/>
          <w:sz w:val="18"/>
          <w:szCs w:val="18"/>
        </w:rPr>
        <w:t>1</w:t>
      </w:r>
      <w:r w:rsidRPr="001B3610">
        <w:rPr>
          <w:rFonts w:ascii="Arial" w:hAnsi="Arial" w:cs="Arial"/>
          <w:sz w:val="18"/>
          <w:szCs w:val="18"/>
        </w:rPr>
        <w:t>:</w:t>
      </w:r>
      <w:r w:rsidRPr="006B4D4A">
        <w:rPr>
          <w:rFonts w:ascii="Arial" w:hAnsi="Arial" w:cs="Arial"/>
          <w:sz w:val="18"/>
          <w:szCs w:val="18"/>
        </w:rPr>
        <w:t xml:space="preserve"> P-mTOR </w:t>
      </w:r>
      <w:r w:rsidR="006B4D4A" w:rsidRPr="006B4D4A">
        <w:rPr>
          <w:rFonts w:ascii="Arial" w:hAnsi="Arial" w:cs="Arial"/>
          <w:sz w:val="18"/>
          <w:szCs w:val="18"/>
        </w:rPr>
        <w:t xml:space="preserve">expression </w:t>
      </w:r>
      <w:r w:rsidRPr="006B4D4A">
        <w:rPr>
          <w:rFonts w:ascii="Arial" w:hAnsi="Arial" w:cs="Arial"/>
          <w:sz w:val="18"/>
          <w:szCs w:val="18"/>
        </w:rPr>
        <w:t>in 8505C cell, A2</w:t>
      </w:r>
      <w:r w:rsidR="00C17D9D">
        <w:rPr>
          <w:rFonts w:ascii="Arial" w:hAnsi="Arial" w:cs="Arial" w:hint="eastAsia"/>
          <w:sz w:val="18"/>
          <w:szCs w:val="18"/>
        </w:rPr>
        <w:t>、</w:t>
      </w:r>
      <w:r w:rsidR="00C17D9D">
        <w:rPr>
          <w:rFonts w:ascii="Arial" w:hAnsi="Arial" w:cs="Arial" w:hint="eastAsia"/>
          <w:sz w:val="18"/>
          <w:szCs w:val="18"/>
        </w:rPr>
        <w:t>B</w:t>
      </w:r>
      <w:r w:rsidR="00C17D9D">
        <w:rPr>
          <w:rFonts w:ascii="Arial" w:hAnsi="Arial" w:cs="Arial"/>
          <w:sz w:val="18"/>
          <w:szCs w:val="18"/>
        </w:rPr>
        <w:t>2</w:t>
      </w:r>
      <w:r w:rsidR="00C17D9D">
        <w:rPr>
          <w:rFonts w:ascii="Arial" w:hAnsi="Arial" w:cs="Arial" w:hint="eastAsia"/>
          <w:sz w:val="18"/>
          <w:szCs w:val="18"/>
        </w:rPr>
        <w:t>、</w:t>
      </w:r>
      <w:r w:rsidR="00C17D9D">
        <w:rPr>
          <w:rFonts w:ascii="Arial" w:hAnsi="Arial" w:cs="Arial" w:hint="eastAsia"/>
          <w:sz w:val="18"/>
          <w:szCs w:val="18"/>
        </w:rPr>
        <w:t>C</w:t>
      </w:r>
      <w:r w:rsidR="00C17D9D">
        <w:rPr>
          <w:rFonts w:ascii="Arial" w:hAnsi="Arial" w:cs="Arial"/>
          <w:sz w:val="18"/>
          <w:szCs w:val="18"/>
        </w:rPr>
        <w:t>2</w:t>
      </w:r>
      <w:r w:rsidRPr="006B4D4A">
        <w:rPr>
          <w:rFonts w:ascii="Arial" w:hAnsi="Arial" w:cs="Arial"/>
          <w:sz w:val="18"/>
          <w:szCs w:val="18"/>
        </w:rPr>
        <w:t xml:space="preserve">: SREBP1c </w:t>
      </w:r>
      <w:r w:rsidR="006B4D4A" w:rsidRPr="006B4D4A">
        <w:rPr>
          <w:rFonts w:ascii="Arial" w:hAnsi="Arial" w:cs="Arial"/>
          <w:sz w:val="18"/>
          <w:szCs w:val="18"/>
        </w:rPr>
        <w:t xml:space="preserve">expression </w:t>
      </w:r>
      <w:r w:rsidRPr="006B4D4A">
        <w:rPr>
          <w:rFonts w:ascii="Arial" w:hAnsi="Arial" w:cs="Arial"/>
          <w:sz w:val="18"/>
          <w:szCs w:val="18"/>
        </w:rPr>
        <w:t>in 8505C cell, A3</w:t>
      </w:r>
      <w:r w:rsidR="00C17D9D">
        <w:rPr>
          <w:rFonts w:ascii="Arial" w:hAnsi="Arial" w:cs="Arial" w:hint="eastAsia"/>
          <w:sz w:val="18"/>
          <w:szCs w:val="18"/>
        </w:rPr>
        <w:t>、</w:t>
      </w:r>
      <w:r w:rsidR="00C17D9D">
        <w:rPr>
          <w:rFonts w:ascii="Arial" w:hAnsi="Arial" w:cs="Arial" w:hint="eastAsia"/>
          <w:sz w:val="18"/>
          <w:szCs w:val="18"/>
        </w:rPr>
        <w:t>B</w:t>
      </w:r>
      <w:r w:rsidR="00C17D9D">
        <w:rPr>
          <w:rFonts w:ascii="Arial" w:hAnsi="Arial" w:cs="Arial"/>
          <w:sz w:val="18"/>
          <w:szCs w:val="18"/>
        </w:rPr>
        <w:t>3</w:t>
      </w:r>
      <w:r w:rsidR="00C17D9D">
        <w:rPr>
          <w:rFonts w:ascii="Arial" w:hAnsi="Arial" w:cs="Arial" w:hint="eastAsia"/>
          <w:sz w:val="18"/>
          <w:szCs w:val="18"/>
        </w:rPr>
        <w:t>、</w:t>
      </w:r>
      <w:r w:rsidR="00C17D9D">
        <w:rPr>
          <w:rFonts w:ascii="Arial" w:hAnsi="Arial" w:cs="Arial" w:hint="eastAsia"/>
          <w:sz w:val="18"/>
          <w:szCs w:val="18"/>
        </w:rPr>
        <w:t>C</w:t>
      </w:r>
      <w:r w:rsidR="00C17D9D">
        <w:rPr>
          <w:rFonts w:ascii="Arial" w:hAnsi="Arial" w:cs="Arial"/>
          <w:sz w:val="18"/>
          <w:szCs w:val="18"/>
        </w:rPr>
        <w:t>3</w:t>
      </w:r>
      <w:r w:rsidRPr="006B4D4A">
        <w:rPr>
          <w:rFonts w:ascii="Arial" w:hAnsi="Arial" w:cs="Arial"/>
          <w:sz w:val="18"/>
          <w:szCs w:val="18"/>
        </w:rPr>
        <w:t>: P-</w:t>
      </w:r>
      <w:proofErr w:type="spellStart"/>
      <w:r w:rsidRPr="006B4D4A">
        <w:rPr>
          <w:rFonts w:ascii="Arial" w:hAnsi="Arial" w:cs="Arial"/>
          <w:sz w:val="18"/>
          <w:szCs w:val="18"/>
        </w:rPr>
        <w:t>Akt</w:t>
      </w:r>
      <w:proofErr w:type="spellEnd"/>
      <w:r w:rsidRPr="006B4D4A">
        <w:rPr>
          <w:rFonts w:ascii="Arial" w:hAnsi="Arial" w:cs="Arial"/>
          <w:sz w:val="18"/>
          <w:szCs w:val="18"/>
        </w:rPr>
        <w:t xml:space="preserve"> </w:t>
      </w:r>
      <w:r w:rsidR="006B4D4A" w:rsidRPr="006B4D4A">
        <w:rPr>
          <w:rFonts w:ascii="Arial" w:hAnsi="Arial" w:cs="Arial"/>
          <w:sz w:val="18"/>
          <w:szCs w:val="18"/>
        </w:rPr>
        <w:t xml:space="preserve">expression </w:t>
      </w:r>
      <w:r w:rsidRPr="006B4D4A">
        <w:rPr>
          <w:rFonts w:ascii="Arial" w:hAnsi="Arial" w:cs="Arial"/>
          <w:sz w:val="18"/>
          <w:szCs w:val="18"/>
        </w:rPr>
        <w:t>in 8505C cell, A4</w:t>
      </w:r>
      <w:r w:rsidR="00C17D9D">
        <w:rPr>
          <w:rFonts w:ascii="Arial" w:hAnsi="Arial" w:cs="Arial" w:hint="eastAsia"/>
          <w:sz w:val="18"/>
          <w:szCs w:val="18"/>
        </w:rPr>
        <w:t>、</w:t>
      </w:r>
      <w:r w:rsidR="00C17D9D">
        <w:rPr>
          <w:rFonts w:ascii="Arial" w:hAnsi="Arial" w:cs="Arial" w:hint="eastAsia"/>
          <w:sz w:val="18"/>
          <w:szCs w:val="18"/>
        </w:rPr>
        <w:t>B</w:t>
      </w:r>
      <w:r w:rsidR="00C17D9D">
        <w:rPr>
          <w:rFonts w:ascii="Arial" w:hAnsi="Arial" w:cs="Arial"/>
          <w:sz w:val="18"/>
          <w:szCs w:val="18"/>
        </w:rPr>
        <w:t>4</w:t>
      </w:r>
      <w:r w:rsidR="00C17D9D">
        <w:rPr>
          <w:rFonts w:ascii="Arial" w:hAnsi="Arial" w:cs="Arial" w:hint="eastAsia"/>
          <w:sz w:val="18"/>
          <w:szCs w:val="18"/>
        </w:rPr>
        <w:t>、</w:t>
      </w:r>
      <w:r w:rsidR="00C17D9D">
        <w:rPr>
          <w:rFonts w:ascii="Arial" w:hAnsi="Arial" w:cs="Arial" w:hint="eastAsia"/>
          <w:sz w:val="18"/>
          <w:szCs w:val="18"/>
        </w:rPr>
        <w:t>C</w:t>
      </w:r>
      <w:r w:rsidR="00C17D9D">
        <w:rPr>
          <w:rFonts w:ascii="Arial" w:hAnsi="Arial" w:cs="Arial"/>
          <w:sz w:val="18"/>
          <w:szCs w:val="18"/>
        </w:rPr>
        <w:t>4</w:t>
      </w:r>
      <w:r w:rsidRPr="006B4D4A">
        <w:rPr>
          <w:rFonts w:ascii="Arial" w:hAnsi="Arial" w:cs="Arial"/>
          <w:sz w:val="18"/>
          <w:szCs w:val="18"/>
        </w:rPr>
        <w:t xml:space="preserve">: </w:t>
      </w:r>
      <w:r w:rsidR="00C17D9D">
        <w:rPr>
          <w:rFonts w:ascii="Arial" w:hAnsi="Arial" w:cs="Arial" w:hint="eastAsia"/>
          <w:sz w:val="18"/>
          <w:szCs w:val="18"/>
        </w:rPr>
        <w:t>GAPDH</w:t>
      </w:r>
      <w:r w:rsidRPr="006B4D4A">
        <w:rPr>
          <w:rFonts w:ascii="Arial" w:hAnsi="Arial" w:cs="Arial"/>
          <w:sz w:val="18"/>
          <w:szCs w:val="18"/>
        </w:rPr>
        <w:t xml:space="preserve"> in 8505C cell.</w:t>
      </w:r>
    </w:p>
    <w:p w:rsidR="009B0DB3" w:rsidRPr="007B5E72" w:rsidRDefault="009B0DB3">
      <w:pPr>
        <w:rPr>
          <w:rFonts w:ascii="Arial" w:hAnsi="Arial" w:cs="Arial"/>
        </w:rPr>
      </w:pPr>
    </w:p>
    <w:p w:rsidR="009B0DB3" w:rsidRDefault="009B0DB3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217B70" w:rsidRDefault="00217B70">
      <w:pPr>
        <w:rPr>
          <w:rFonts w:ascii="Arial" w:hAnsi="Arial" w:cs="Arial"/>
        </w:rPr>
      </w:pPr>
    </w:p>
    <w:p w:rsidR="00FB7029" w:rsidRPr="001E5007" w:rsidRDefault="001E5007" w:rsidP="00986DF4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3796938" cy="5226374"/>
            <wp:effectExtent l="0" t="0" r="63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1.ti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4867" cy="5251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6326" w:rsidRPr="00986DF4" w:rsidRDefault="001E5007" w:rsidP="00986DF4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3326674" cy="4265970"/>
            <wp:effectExtent l="0" t="0" r="1270" b="12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A2.ti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4669" cy="4276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7029" w:rsidRDefault="00FB7029" w:rsidP="00FB7029">
      <w:pPr>
        <w:rPr>
          <w:rFonts w:ascii="Arial" w:hAnsi="Arial" w:cs="Arial"/>
        </w:rPr>
      </w:pPr>
      <w:r>
        <w:rPr>
          <w:rFonts w:ascii="Arial" w:hAnsi="Arial" w:cs="Arial"/>
        </w:rPr>
        <w:t>Supplementary</w:t>
      </w:r>
      <w:r w:rsidRPr="009B0DB3">
        <w:rPr>
          <w:rFonts w:ascii="Arial" w:hAnsi="Arial" w:cs="Arial"/>
        </w:rPr>
        <w:t xml:space="preserve"> Figure </w:t>
      </w:r>
      <w:r>
        <w:rPr>
          <w:rFonts w:ascii="Arial" w:hAnsi="Arial" w:cs="Arial"/>
        </w:rPr>
        <w:t>6B.</w:t>
      </w:r>
      <w:r w:rsidRPr="009B0DB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The original, full bolt for E-cadherin, ZEB2, </w:t>
      </w:r>
      <w:r w:rsidR="00D53E1E">
        <w:rPr>
          <w:rFonts w:ascii="Arial" w:hAnsi="Arial" w:cs="Arial"/>
        </w:rPr>
        <w:t xml:space="preserve">Snail1, </w:t>
      </w:r>
      <w:r w:rsidR="001E5007">
        <w:rPr>
          <w:rFonts w:ascii="Arial" w:hAnsi="Arial" w:cs="Arial"/>
        </w:rPr>
        <w:t xml:space="preserve">Vimentin, </w:t>
      </w:r>
      <w:r>
        <w:rPr>
          <w:rFonts w:ascii="Arial" w:hAnsi="Arial" w:cs="Arial"/>
        </w:rPr>
        <w:t>and GAPDH</w:t>
      </w:r>
      <w:r w:rsidR="006B4D4A">
        <w:rPr>
          <w:rFonts w:ascii="Arial" w:hAnsi="Arial" w:cs="Arial"/>
        </w:rPr>
        <w:t xml:space="preserve"> expression</w:t>
      </w:r>
      <w:r>
        <w:rPr>
          <w:rFonts w:ascii="Arial" w:hAnsi="Arial" w:cs="Arial"/>
        </w:rPr>
        <w:t xml:space="preserve">. </w:t>
      </w:r>
    </w:p>
    <w:p w:rsidR="00FB7029" w:rsidRPr="006B4D4A" w:rsidRDefault="00FB7029" w:rsidP="00FB7029">
      <w:pPr>
        <w:rPr>
          <w:rFonts w:ascii="Arial" w:hAnsi="Arial" w:cs="Arial"/>
          <w:sz w:val="18"/>
          <w:szCs w:val="18"/>
        </w:rPr>
      </w:pPr>
      <w:r w:rsidRPr="001B3610">
        <w:rPr>
          <w:rFonts w:ascii="Arial" w:hAnsi="Arial" w:cs="Arial"/>
          <w:sz w:val="18"/>
          <w:szCs w:val="18"/>
        </w:rPr>
        <w:t>A</w:t>
      </w:r>
      <w:r>
        <w:rPr>
          <w:rFonts w:ascii="Arial" w:hAnsi="Arial" w:cs="Arial"/>
          <w:sz w:val="18"/>
          <w:szCs w:val="18"/>
        </w:rPr>
        <w:t>1</w:t>
      </w:r>
      <w:r w:rsidR="00D01A02">
        <w:rPr>
          <w:rFonts w:ascii="Arial" w:hAnsi="Arial" w:cs="Arial" w:hint="eastAsia"/>
          <w:sz w:val="18"/>
          <w:szCs w:val="18"/>
        </w:rPr>
        <w:t>、</w:t>
      </w:r>
      <w:r w:rsidR="00D01A02">
        <w:rPr>
          <w:rFonts w:ascii="Arial" w:hAnsi="Arial" w:cs="Arial" w:hint="eastAsia"/>
          <w:sz w:val="18"/>
          <w:szCs w:val="18"/>
        </w:rPr>
        <w:t>B</w:t>
      </w:r>
      <w:r w:rsidR="00D01A02">
        <w:rPr>
          <w:rFonts w:ascii="Arial" w:hAnsi="Arial" w:cs="Arial"/>
          <w:sz w:val="18"/>
          <w:szCs w:val="18"/>
        </w:rPr>
        <w:t>1</w:t>
      </w:r>
      <w:r w:rsidR="00D01A02">
        <w:rPr>
          <w:rFonts w:ascii="Arial" w:hAnsi="Arial" w:cs="Arial" w:hint="eastAsia"/>
          <w:sz w:val="18"/>
          <w:szCs w:val="18"/>
        </w:rPr>
        <w:t>、</w:t>
      </w:r>
      <w:r w:rsidR="00D01A02">
        <w:rPr>
          <w:rFonts w:ascii="Arial" w:hAnsi="Arial" w:cs="Arial" w:hint="eastAsia"/>
          <w:sz w:val="18"/>
          <w:szCs w:val="18"/>
        </w:rPr>
        <w:t>C</w:t>
      </w:r>
      <w:r w:rsidR="00D01A02">
        <w:rPr>
          <w:rFonts w:ascii="Arial" w:hAnsi="Arial" w:cs="Arial"/>
          <w:sz w:val="18"/>
          <w:szCs w:val="18"/>
        </w:rPr>
        <w:t>1</w:t>
      </w:r>
      <w:r w:rsidRPr="006B4D4A">
        <w:rPr>
          <w:rFonts w:ascii="Arial" w:hAnsi="Arial" w:cs="Arial"/>
          <w:sz w:val="18"/>
          <w:szCs w:val="18"/>
        </w:rPr>
        <w:t xml:space="preserve">: E-cadherin </w:t>
      </w:r>
      <w:r w:rsidR="006B4D4A" w:rsidRPr="006B4D4A">
        <w:rPr>
          <w:rFonts w:ascii="Arial" w:hAnsi="Arial" w:cs="Arial"/>
          <w:sz w:val="18"/>
          <w:szCs w:val="18"/>
        </w:rPr>
        <w:t xml:space="preserve">expression </w:t>
      </w:r>
      <w:r w:rsidRPr="006B4D4A">
        <w:rPr>
          <w:rFonts w:ascii="Arial" w:hAnsi="Arial" w:cs="Arial"/>
          <w:sz w:val="18"/>
          <w:szCs w:val="18"/>
        </w:rPr>
        <w:t>in 8505C cell, A2</w:t>
      </w:r>
      <w:r w:rsidR="00D01A02">
        <w:rPr>
          <w:rFonts w:ascii="Arial" w:hAnsi="Arial" w:cs="Arial" w:hint="eastAsia"/>
          <w:sz w:val="18"/>
          <w:szCs w:val="18"/>
        </w:rPr>
        <w:t>、</w:t>
      </w:r>
      <w:r w:rsidR="00D01A02">
        <w:rPr>
          <w:rFonts w:ascii="Arial" w:hAnsi="Arial" w:cs="Arial" w:hint="eastAsia"/>
          <w:sz w:val="18"/>
          <w:szCs w:val="18"/>
        </w:rPr>
        <w:t>B</w:t>
      </w:r>
      <w:r w:rsidR="00D01A02">
        <w:rPr>
          <w:rFonts w:ascii="Arial" w:hAnsi="Arial" w:cs="Arial"/>
          <w:sz w:val="18"/>
          <w:szCs w:val="18"/>
        </w:rPr>
        <w:t>2</w:t>
      </w:r>
      <w:r w:rsidR="00D01A02">
        <w:rPr>
          <w:rFonts w:ascii="Arial" w:hAnsi="Arial" w:cs="Arial" w:hint="eastAsia"/>
          <w:sz w:val="18"/>
          <w:szCs w:val="18"/>
        </w:rPr>
        <w:t>、</w:t>
      </w:r>
      <w:r w:rsidR="00D01A02">
        <w:rPr>
          <w:rFonts w:ascii="Arial" w:hAnsi="Arial" w:cs="Arial" w:hint="eastAsia"/>
          <w:sz w:val="18"/>
          <w:szCs w:val="18"/>
        </w:rPr>
        <w:t>C</w:t>
      </w:r>
      <w:r w:rsidR="00D01A02">
        <w:rPr>
          <w:rFonts w:ascii="Arial" w:hAnsi="Arial" w:cs="Arial"/>
          <w:sz w:val="18"/>
          <w:szCs w:val="18"/>
        </w:rPr>
        <w:t>2</w:t>
      </w:r>
      <w:r w:rsidRPr="006B4D4A">
        <w:rPr>
          <w:rFonts w:ascii="Arial" w:hAnsi="Arial" w:cs="Arial"/>
          <w:sz w:val="18"/>
          <w:szCs w:val="18"/>
        </w:rPr>
        <w:t xml:space="preserve">: ZEB2 </w:t>
      </w:r>
      <w:r w:rsidR="006B4D4A" w:rsidRPr="006B4D4A">
        <w:rPr>
          <w:rFonts w:ascii="Arial" w:hAnsi="Arial" w:cs="Arial"/>
          <w:sz w:val="18"/>
          <w:szCs w:val="18"/>
        </w:rPr>
        <w:t xml:space="preserve">expression </w:t>
      </w:r>
      <w:r w:rsidRPr="006B4D4A">
        <w:rPr>
          <w:rFonts w:ascii="Arial" w:hAnsi="Arial" w:cs="Arial"/>
          <w:sz w:val="18"/>
          <w:szCs w:val="18"/>
        </w:rPr>
        <w:t>in 8505C cell, A3</w:t>
      </w:r>
      <w:r w:rsidR="00D01A02">
        <w:rPr>
          <w:rFonts w:ascii="Arial" w:hAnsi="Arial" w:cs="Arial" w:hint="eastAsia"/>
          <w:sz w:val="18"/>
          <w:szCs w:val="18"/>
        </w:rPr>
        <w:t>、</w:t>
      </w:r>
      <w:r w:rsidR="00D01A02">
        <w:rPr>
          <w:rFonts w:ascii="Arial" w:hAnsi="Arial" w:cs="Arial" w:hint="eastAsia"/>
          <w:sz w:val="18"/>
          <w:szCs w:val="18"/>
        </w:rPr>
        <w:t>B</w:t>
      </w:r>
      <w:r w:rsidR="00D01A02">
        <w:rPr>
          <w:rFonts w:ascii="Arial" w:hAnsi="Arial" w:cs="Arial"/>
          <w:sz w:val="18"/>
          <w:szCs w:val="18"/>
        </w:rPr>
        <w:t>3</w:t>
      </w:r>
      <w:r w:rsidR="00D01A02">
        <w:rPr>
          <w:rFonts w:ascii="Arial" w:hAnsi="Arial" w:cs="Arial" w:hint="eastAsia"/>
          <w:sz w:val="18"/>
          <w:szCs w:val="18"/>
        </w:rPr>
        <w:t>、</w:t>
      </w:r>
      <w:r w:rsidR="00D01A02">
        <w:rPr>
          <w:rFonts w:ascii="Arial" w:hAnsi="Arial" w:cs="Arial" w:hint="eastAsia"/>
          <w:sz w:val="18"/>
          <w:szCs w:val="18"/>
        </w:rPr>
        <w:t>C</w:t>
      </w:r>
      <w:r w:rsidR="00D01A02">
        <w:rPr>
          <w:rFonts w:ascii="Arial" w:hAnsi="Arial" w:cs="Arial"/>
          <w:sz w:val="18"/>
          <w:szCs w:val="18"/>
        </w:rPr>
        <w:t>3</w:t>
      </w:r>
      <w:r w:rsidRPr="006B4D4A">
        <w:rPr>
          <w:rFonts w:ascii="Arial" w:hAnsi="Arial" w:cs="Arial"/>
          <w:sz w:val="18"/>
          <w:szCs w:val="18"/>
        </w:rPr>
        <w:t xml:space="preserve">: </w:t>
      </w:r>
      <w:r w:rsidR="00E71900" w:rsidRPr="006B4D4A">
        <w:rPr>
          <w:rFonts w:ascii="Arial" w:hAnsi="Arial" w:cs="Arial"/>
          <w:sz w:val="18"/>
          <w:szCs w:val="18"/>
        </w:rPr>
        <w:t>Snail1</w:t>
      </w:r>
      <w:r w:rsidRPr="006B4D4A">
        <w:rPr>
          <w:rFonts w:ascii="Arial" w:hAnsi="Arial" w:cs="Arial"/>
          <w:sz w:val="18"/>
          <w:szCs w:val="18"/>
        </w:rPr>
        <w:t xml:space="preserve"> </w:t>
      </w:r>
      <w:r w:rsidR="006B4D4A" w:rsidRPr="006B4D4A">
        <w:rPr>
          <w:rFonts w:ascii="Arial" w:hAnsi="Arial" w:cs="Arial"/>
          <w:sz w:val="18"/>
          <w:szCs w:val="18"/>
        </w:rPr>
        <w:t xml:space="preserve">expression </w:t>
      </w:r>
      <w:r w:rsidRPr="006B4D4A">
        <w:rPr>
          <w:rFonts w:ascii="Arial" w:hAnsi="Arial" w:cs="Arial"/>
          <w:sz w:val="18"/>
          <w:szCs w:val="18"/>
        </w:rPr>
        <w:t xml:space="preserve">in 8505C cell, </w:t>
      </w:r>
      <w:r w:rsidR="001E5007" w:rsidRPr="006B4D4A">
        <w:rPr>
          <w:rFonts w:ascii="Arial" w:hAnsi="Arial" w:cs="Arial"/>
          <w:sz w:val="18"/>
          <w:szCs w:val="18"/>
        </w:rPr>
        <w:t>A</w:t>
      </w:r>
      <w:r w:rsidR="001E5007">
        <w:rPr>
          <w:rFonts w:ascii="Arial" w:hAnsi="Arial" w:cs="Arial"/>
          <w:sz w:val="18"/>
          <w:szCs w:val="18"/>
        </w:rPr>
        <w:t>4</w:t>
      </w:r>
      <w:r w:rsidR="001E5007">
        <w:rPr>
          <w:rFonts w:ascii="Arial" w:hAnsi="Arial" w:cs="Arial" w:hint="eastAsia"/>
          <w:sz w:val="18"/>
          <w:szCs w:val="18"/>
        </w:rPr>
        <w:t>、</w:t>
      </w:r>
      <w:r w:rsidR="001E5007">
        <w:rPr>
          <w:rFonts w:ascii="Arial" w:hAnsi="Arial" w:cs="Arial" w:hint="eastAsia"/>
          <w:sz w:val="18"/>
          <w:szCs w:val="18"/>
        </w:rPr>
        <w:t>B</w:t>
      </w:r>
      <w:r w:rsidR="001E5007">
        <w:rPr>
          <w:rFonts w:ascii="Arial" w:hAnsi="Arial" w:cs="Arial"/>
          <w:sz w:val="18"/>
          <w:szCs w:val="18"/>
        </w:rPr>
        <w:t>4</w:t>
      </w:r>
      <w:r w:rsidR="001E5007">
        <w:rPr>
          <w:rFonts w:ascii="Arial" w:hAnsi="Arial" w:cs="Arial" w:hint="eastAsia"/>
          <w:sz w:val="18"/>
          <w:szCs w:val="18"/>
        </w:rPr>
        <w:t>、</w:t>
      </w:r>
      <w:r w:rsidR="001E5007">
        <w:rPr>
          <w:rFonts w:ascii="Arial" w:hAnsi="Arial" w:cs="Arial" w:hint="eastAsia"/>
          <w:sz w:val="18"/>
          <w:szCs w:val="18"/>
        </w:rPr>
        <w:t>C</w:t>
      </w:r>
      <w:r w:rsidR="001E5007">
        <w:rPr>
          <w:rFonts w:ascii="Arial" w:hAnsi="Arial" w:cs="Arial"/>
          <w:sz w:val="18"/>
          <w:szCs w:val="18"/>
        </w:rPr>
        <w:t>4</w:t>
      </w:r>
      <w:r w:rsidR="001E5007" w:rsidRPr="006B4D4A">
        <w:rPr>
          <w:rFonts w:ascii="Arial" w:hAnsi="Arial" w:cs="Arial"/>
          <w:sz w:val="18"/>
          <w:szCs w:val="18"/>
        </w:rPr>
        <w:t xml:space="preserve">: </w:t>
      </w:r>
      <w:r w:rsidR="001E5007">
        <w:rPr>
          <w:rFonts w:ascii="Arial" w:hAnsi="Arial" w:cs="Arial"/>
          <w:sz w:val="18"/>
          <w:szCs w:val="18"/>
        </w:rPr>
        <w:t>Vimentin</w:t>
      </w:r>
      <w:r w:rsidR="001E5007" w:rsidRPr="006B4D4A">
        <w:rPr>
          <w:rFonts w:ascii="Arial" w:hAnsi="Arial" w:cs="Arial"/>
          <w:sz w:val="18"/>
          <w:szCs w:val="18"/>
        </w:rPr>
        <w:t xml:space="preserve"> expression in 8505C cell</w:t>
      </w:r>
      <w:r w:rsidR="001E5007">
        <w:rPr>
          <w:rFonts w:ascii="Arial" w:hAnsi="Arial" w:cs="Arial"/>
          <w:sz w:val="18"/>
          <w:szCs w:val="18"/>
        </w:rPr>
        <w:t xml:space="preserve">, </w:t>
      </w:r>
      <w:r w:rsidR="00D81737" w:rsidRPr="006B4D4A">
        <w:rPr>
          <w:rFonts w:ascii="Arial" w:hAnsi="Arial" w:cs="Arial"/>
          <w:sz w:val="18"/>
          <w:szCs w:val="18"/>
        </w:rPr>
        <w:t>A</w:t>
      </w:r>
      <w:r w:rsidR="001E5007">
        <w:rPr>
          <w:rFonts w:ascii="Arial" w:hAnsi="Arial" w:cs="Arial"/>
          <w:sz w:val="18"/>
          <w:szCs w:val="18"/>
        </w:rPr>
        <w:t>5</w:t>
      </w:r>
      <w:r w:rsidR="00D01A02">
        <w:rPr>
          <w:rFonts w:ascii="Arial" w:hAnsi="Arial" w:cs="Arial" w:hint="eastAsia"/>
          <w:sz w:val="18"/>
          <w:szCs w:val="18"/>
        </w:rPr>
        <w:t>、</w:t>
      </w:r>
      <w:r w:rsidR="00D01A02">
        <w:rPr>
          <w:rFonts w:ascii="Arial" w:hAnsi="Arial" w:cs="Arial" w:hint="eastAsia"/>
          <w:sz w:val="18"/>
          <w:szCs w:val="18"/>
        </w:rPr>
        <w:t>B</w:t>
      </w:r>
      <w:r w:rsidR="001E5007">
        <w:rPr>
          <w:rFonts w:ascii="Arial" w:hAnsi="Arial" w:cs="Arial"/>
          <w:sz w:val="18"/>
          <w:szCs w:val="18"/>
        </w:rPr>
        <w:t>5</w:t>
      </w:r>
      <w:r w:rsidR="00D01A02">
        <w:rPr>
          <w:rFonts w:ascii="Arial" w:hAnsi="Arial" w:cs="Arial" w:hint="eastAsia"/>
          <w:sz w:val="18"/>
          <w:szCs w:val="18"/>
        </w:rPr>
        <w:t>、</w:t>
      </w:r>
      <w:r w:rsidR="00D01A02">
        <w:rPr>
          <w:rFonts w:ascii="Arial" w:hAnsi="Arial" w:cs="Arial" w:hint="eastAsia"/>
          <w:sz w:val="18"/>
          <w:szCs w:val="18"/>
        </w:rPr>
        <w:t>C</w:t>
      </w:r>
      <w:r w:rsidR="001E5007">
        <w:rPr>
          <w:rFonts w:ascii="Arial" w:hAnsi="Arial" w:cs="Arial"/>
          <w:sz w:val="18"/>
          <w:szCs w:val="18"/>
        </w:rPr>
        <w:t>5</w:t>
      </w:r>
      <w:r w:rsidR="00D81737" w:rsidRPr="006B4D4A">
        <w:rPr>
          <w:rFonts w:ascii="Arial" w:hAnsi="Arial" w:cs="Arial"/>
          <w:sz w:val="18"/>
          <w:szCs w:val="18"/>
        </w:rPr>
        <w:t xml:space="preserve">: </w:t>
      </w:r>
      <w:r w:rsidRPr="006B4D4A">
        <w:rPr>
          <w:rFonts w:ascii="Arial" w:hAnsi="Arial" w:cs="Arial"/>
          <w:sz w:val="18"/>
          <w:szCs w:val="18"/>
        </w:rPr>
        <w:t xml:space="preserve">GAPDH </w:t>
      </w:r>
      <w:r w:rsidR="006B4D4A" w:rsidRPr="006B4D4A">
        <w:rPr>
          <w:rFonts w:ascii="Arial" w:hAnsi="Arial" w:cs="Arial"/>
          <w:sz w:val="18"/>
          <w:szCs w:val="18"/>
        </w:rPr>
        <w:t xml:space="preserve">expression </w:t>
      </w:r>
      <w:r w:rsidRPr="006B4D4A">
        <w:rPr>
          <w:rFonts w:ascii="Arial" w:hAnsi="Arial" w:cs="Arial"/>
          <w:sz w:val="18"/>
          <w:szCs w:val="18"/>
        </w:rPr>
        <w:t xml:space="preserve">in 8505C cell, </w:t>
      </w:r>
      <w:r w:rsidR="00D01A02">
        <w:rPr>
          <w:rFonts w:ascii="Arial" w:hAnsi="Arial" w:cs="Arial" w:hint="eastAsia"/>
          <w:sz w:val="18"/>
          <w:szCs w:val="18"/>
        </w:rPr>
        <w:t>D</w:t>
      </w:r>
      <w:r w:rsidRPr="006B4D4A">
        <w:rPr>
          <w:rFonts w:ascii="Arial" w:hAnsi="Arial" w:cs="Arial"/>
          <w:sz w:val="18"/>
          <w:szCs w:val="18"/>
        </w:rPr>
        <w:t>1</w:t>
      </w:r>
      <w:r w:rsidR="00D01A02">
        <w:rPr>
          <w:rFonts w:ascii="Arial" w:hAnsi="Arial" w:cs="Arial" w:hint="eastAsia"/>
          <w:sz w:val="18"/>
          <w:szCs w:val="18"/>
        </w:rPr>
        <w:t>、</w:t>
      </w:r>
      <w:r w:rsidR="00D01A02">
        <w:rPr>
          <w:rFonts w:ascii="Arial" w:hAnsi="Arial" w:cs="Arial" w:hint="eastAsia"/>
          <w:sz w:val="18"/>
          <w:szCs w:val="18"/>
        </w:rPr>
        <w:t>E</w:t>
      </w:r>
      <w:r w:rsidR="00D01A02">
        <w:rPr>
          <w:rFonts w:ascii="Arial" w:hAnsi="Arial" w:cs="Arial"/>
          <w:sz w:val="18"/>
          <w:szCs w:val="18"/>
        </w:rPr>
        <w:t>1</w:t>
      </w:r>
      <w:r w:rsidR="00D01A02">
        <w:rPr>
          <w:rFonts w:ascii="Arial" w:hAnsi="Arial" w:cs="Arial" w:hint="eastAsia"/>
          <w:sz w:val="18"/>
          <w:szCs w:val="18"/>
        </w:rPr>
        <w:t>、</w:t>
      </w:r>
      <w:r w:rsidR="00D01A02">
        <w:rPr>
          <w:rFonts w:ascii="Arial" w:hAnsi="Arial" w:cs="Arial" w:hint="eastAsia"/>
          <w:sz w:val="18"/>
          <w:szCs w:val="18"/>
        </w:rPr>
        <w:t>F</w:t>
      </w:r>
      <w:r w:rsidR="00D01A02">
        <w:rPr>
          <w:rFonts w:ascii="Arial" w:hAnsi="Arial" w:cs="Arial"/>
          <w:sz w:val="18"/>
          <w:szCs w:val="18"/>
        </w:rPr>
        <w:t>1</w:t>
      </w:r>
      <w:r w:rsidRPr="006B4D4A">
        <w:rPr>
          <w:rFonts w:ascii="Arial" w:hAnsi="Arial" w:cs="Arial" w:hint="eastAsia"/>
          <w:sz w:val="18"/>
          <w:szCs w:val="18"/>
        </w:rPr>
        <w:t>:</w:t>
      </w:r>
      <w:r w:rsidRPr="006B4D4A">
        <w:rPr>
          <w:rFonts w:ascii="Arial" w:hAnsi="Arial" w:cs="Arial"/>
          <w:sz w:val="18"/>
          <w:szCs w:val="18"/>
        </w:rPr>
        <w:t xml:space="preserve"> E-cadherin</w:t>
      </w:r>
      <w:r w:rsidR="006B4D4A" w:rsidRPr="006B4D4A">
        <w:rPr>
          <w:rFonts w:ascii="Arial" w:hAnsi="Arial" w:cs="Arial"/>
          <w:sz w:val="18"/>
          <w:szCs w:val="18"/>
        </w:rPr>
        <w:t xml:space="preserve"> expression</w:t>
      </w:r>
      <w:r w:rsidRPr="006B4D4A">
        <w:rPr>
          <w:rFonts w:ascii="Arial" w:hAnsi="Arial" w:cs="Arial"/>
          <w:sz w:val="18"/>
          <w:szCs w:val="18"/>
        </w:rPr>
        <w:t xml:space="preserve"> in TPC1 cell, </w:t>
      </w:r>
      <w:r w:rsidR="00D01A02">
        <w:rPr>
          <w:rFonts w:ascii="Arial" w:hAnsi="Arial" w:cs="Arial" w:hint="eastAsia"/>
          <w:sz w:val="18"/>
          <w:szCs w:val="18"/>
        </w:rPr>
        <w:t>D</w:t>
      </w:r>
      <w:r w:rsidR="00D01A02">
        <w:rPr>
          <w:rFonts w:ascii="Arial" w:hAnsi="Arial" w:cs="Arial"/>
          <w:sz w:val="18"/>
          <w:szCs w:val="18"/>
        </w:rPr>
        <w:t>2</w:t>
      </w:r>
      <w:r w:rsidR="00D01A02">
        <w:rPr>
          <w:rFonts w:ascii="Arial" w:hAnsi="Arial" w:cs="Arial" w:hint="eastAsia"/>
          <w:sz w:val="18"/>
          <w:szCs w:val="18"/>
        </w:rPr>
        <w:t>、</w:t>
      </w:r>
      <w:r w:rsidR="00D01A02">
        <w:rPr>
          <w:rFonts w:ascii="Arial" w:hAnsi="Arial" w:cs="Arial" w:hint="eastAsia"/>
          <w:sz w:val="18"/>
          <w:szCs w:val="18"/>
        </w:rPr>
        <w:t>E</w:t>
      </w:r>
      <w:r w:rsidR="00D01A02">
        <w:rPr>
          <w:rFonts w:ascii="Arial" w:hAnsi="Arial" w:cs="Arial"/>
          <w:sz w:val="18"/>
          <w:szCs w:val="18"/>
        </w:rPr>
        <w:t>2</w:t>
      </w:r>
      <w:r w:rsidR="00D01A02">
        <w:rPr>
          <w:rFonts w:ascii="Arial" w:hAnsi="Arial" w:cs="Arial" w:hint="eastAsia"/>
          <w:sz w:val="18"/>
          <w:szCs w:val="18"/>
        </w:rPr>
        <w:t>、</w:t>
      </w:r>
      <w:r w:rsidR="00D01A02">
        <w:rPr>
          <w:rFonts w:ascii="Arial" w:hAnsi="Arial" w:cs="Arial" w:hint="eastAsia"/>
          <w:sz w:val="18"/>
          <w:szCs w:val="18"/>
        </w:rPr>
        <w:t>F</w:t>
      </w:r>
      <w:r w:rsidR="00D01A02">
        <w:rPr>
          <w:rFonts w:ascii="Arial" w:hAnsi="Arial" w:cs="Arial"/>
          <w:sz w:val="18"/>
          <w:szCs w:val="18"/>
        </w:rPr>
        <w:t>2</w:t>
      </w:r>
      <w:r w:rsidRPr="006B4D4A">
        <w:rPr>
          <w:rFonts w:ascii="Arial" w:hAnsi="Arial" w:cs="Arial"/>
          <w:sz w:val="18"/>
          <w:szCs w:val="18"/>
        </w:rPr>
        <w:t xml:space="preserve">: ZEB2 </w:t>
      </w:r>
      <w:r w:rsidR="006B4D4A" w:rsidRPr="006B4D4A">
        <w:rPr>
          <w:rFonts w:ascii="Arial" w:hAnsi="Arial" w:cs="Arial"/>
          <w:sz w:val="18"/>
          <w:szCs w:val="18"/>
        </w:rPr>
        <w:t xml:space="preserve">expression </w:t>
      </w:r>
      <w:r w:rsidRPr="006B4D4A">
        <w:rPr>
          <w:rFonts w:ascii="Arial" w:hAnsi="Arial" w:cs="Arial"/>
          <w:sz w:val="18"/>
          <w:szCs w:val="18"/>
        </w:rPr>
        <w:t xml:space="preserve">in TPC1 cell, </w:t>
      </w:r>
      <w:r w:rsidR="00D01A02">
        <w:rPr>
          <w:rFonts w:ascii="Arial" w:hAnsi="Arial" w:cs="Arial" w:hint="eastAsia"/>
          <w:sz w:val="18"/>
          <w:szCs w:val="18"/>
        </w:rPr>
        <w:t>D</w:t>
      </w:r>
      <w:r w:rsidR="00D01A02">
        <w:rPr>
          <w:rFonts w:ascii="Arial" w:hAnsi="Arial" w:cs="Arial"/>
          <w:sz w:val="18"/>
          <w:szCs w:val="18"/>
        </w:rPr>
        <w:t>3</w:t>
      </w:r>
      <w:r w:rsidR="00D01A02">
        <w:rPr>
          <w:rFonts w:ascii="Arial" w:hAnsi="Arial" w:cs="Arial" w:hint="eastAsia"/>
          <w:sz w:val="18"/>
          <w:szCs w:val="18"/>
        </w:rPr>
        <w:t>、</w:t>
      </w:r>
      <w:r w:rsidR="00D01A02">
        <w:rPr>
          <w:rFonts w:ascii="Arial" w:hAnsi="Arial" w:cs="Arial" w:hint="eastAsia"/>
          <w:sz w:val="18"/>
          <w:szCs w:val="18"/>
        </w:rPr>
        <w:t>E</w:t>
      </w:r>
      <w:r w:rsidR="00D01A02">
        <w:rPr>
          <w:rFonts w:ascii="Arial" w:hAnsi="Arial" w:cs="Arial"/>
          <w:sz w:val="18"/>
          <w:szCs w:val="18"/>
        </w:rPr>
        <w:t>3</w:t>
      </w:r>
      <w:r w:rsidR="00D01A02">
        <w:rPr>
          <w:rFonts w:ascii="Arial" w:hAnsi="Arial" w:cs="Arial" w:hint="eastAsia"/>
          <w:sz w:val="18"/>
          <w:szCs w:val="18"/>
        </w:rPr>
        <w:t>、</w:t>
      </w:r>
      <w:r w:rsidR="00D01A02">
        <w:rPr>
          <w:rFonts w:ascii="Arial" w:hAnsi="Arial" w:cs="Arial" w:hint="eastAsia"/>
          <w:sz w:val="18"/>
          <w:szCs w:val="18"/>
        </w:rPr>
        <w:t>F</w:t>
      </w:r>
      <w:r w:rsidR="00D01A02">
        <w:rPr>
          <w:rFonts w:ascii="Arial" w:hAnsi="Arial" w:cs="Arial"/>
          <w:sz w:val="18"/>
          <w:szCs w:val="18"/>
        </w:rPr>
        <w:t>3</w:t>
      </w:r>
      <w:r w:rsidRPr="006B4D4A">
        <w:rPr>
          <w:rFonts w:ascii="Arial" w:hAnsi="Arial" w:cs="Arial"/>
          <w:sz w:val="18"/>
          <w:szCs w:val="18"/>
        </w:rPr>
        <w:t xml:space="preserve">: </w:t>
      </w:r>
      <w:r w:rsidR="00E71900" w:rsidRPr="006B4D4A">
        <w:rPr>
          <w:rFonts w:ascii="Arial" w:hAnsi="Arial" w:cs="Arial"/>
          <w:sz w:val="18"/>
          <w:szCs w:val="18"/>
        </w:rPr>
        <w:t>Snail1</w:t>
      </w:r>
      <w:r w:rsidRPr="006B4D4A">
        <w:rPr>
          <w:rFonts w:ascii="Arial" w:hAnsi="Arial" w:cs="Arial"/>
          <w:sz w:val="18"/>
          <w:szCs w:val="18"/>
        </w:rPr>
        <w:t xml:space="preserve"> </w:t>
      </w:r>
      <w:r w:rsidR="006B4D4A" w:rsidRPr="006B4D4A">
        <w:rPr>
          <w:rFonts w:ascii="Arial" w:hAnsi="Arial" w:cs="Arial"/>
          <w:sz w:val="18"/>
          <w:szCs w:val="18"/>
        </w:rPr>
        <w:t xml:space="preserve">expression </w:t>
      </w:r>
      <w:r w:rsidRPr="006B4D4A">
        <w:rPr>
          <w:rFonts w:ascii="Arial" w:hAnsi="Arial" w:cs="Arial"/>
          <w:sz w:val="18"/>
          <w:szCs w:val="18"/>
        </w:rPr>
        <w:t xml:space="preserve">in TPC1 cell, </w:t>
      </w:r>
      <w:r w:rsidR="001E5007">
        <w:rPr>
          <w:rFonts w:ascii="Arial" w:hAnsi="Arial" w:cs="Arial" w:hint="eastAsia"/>
          <w:sz w:val="18"/>
          <w:szCs w:val="18"/>
        </w:rPr>
        <w:t>D</w:t>
      </w:r>
      <w:r w:rsidR="001E5007">
        <w:rPr>
          <w:rFonts w:ascii="Arial" w:hAnsi="Arial" w:cs="Arial"/>
          <w:sz w:val="18"/>
          <w:szCs w:val="18"/>
        </w:rPr>
        <w:t>4</w:t>
      </w:r>
      <w:r w:rsidR="001E5007">
        <w:rPr>
          <w:rFonts w:ascii="Arial" w:hAnsi="Arial" w:cs="Arial" w:hint="eastAsia"/>
          <w:sz w:val="18"/>
          <w:szCs w:val="18"/>
        </w:rPr>
        <w:t>、</w:t>
      </w:r>
      <w:r w:rsidR="001E5007">
        <w:rPr>
          <w:rFonts w:ascii="Arial" w:hAnsi="Arial" w:cs="Arial" w:hint="eastAsia"/>
          <w:sz w:val="18"/>
          <w:szCs w:val="18"/>
        </w:rPr>
        <w:t>E</w:t>
      </w:r>
      <w:r w:rsidR="001E5007">
        <w:rPr>
          <w:rFonts w:ascii="Arial" w:hAnsi="Arial" w:cs="Arial"/>
          <w:sz w:val="18"/>
          <w:szCs w:val="18"/>
        </w:rPr>
        <w:t>4</w:t>
      </w:r>
      <w:r w:rsidR="001E5007">
        <w:rPr>
          <w:rFonts w:ascii="Arial" w:hAnsi="Arial" w:cs="Arial" w:hint="eastAsia"/>
          <w:sz w:val="18"/>
          <w:szCs w:val="18"/>
        </w:rPr>
        <w:t>、</w:t>
      </w:r>
      <w:r w:rsidR="001E5007">
        <w:rPr>
          <w:rFonts w:ascii="Arial" w:hAnsi="Arial" w:cs="Arial" w:hint="eastAsia"/>
          <w:sz w:val="18"/>
          <w:szCs w:val="18"/>
        </w:rPr>
        <w:t>F</w:t>
      </w:r>
      <w:r w:rsidR="001E5007">
        <w:rPr>
          <w:rFonts w:ascii="Arial" w:hAnsi="Arial" w:cs="Arial"/>
          <w:sz w:val="18"/>
          <w:szCs w:val="18"/>
        </w:rPr>
        <w:t>4</w:t>
      </w:r>
      <w:r w:rsidR="001E5007" w:rsidRPr="006B4D4A">
        <w:rPr>
          <w:rFonts w:ascii="Arial" w:hAnsi="Arial" w:cs="Arial"/>
          <w:sz w:val="18"/>
          <w:szCs w:val="18"/>
        </w:rPr>
        <w:t xml:space="preserve">: </w:t>
      </w:r>
      <w:r w:rsidR="001E5007">
        <w:rPr>
          <w:rFonts w:ascii="Arial" w:hAnsi="Arial" w:cs="Arial"/>
          <w:sz w:val="18"/>
          <w:szCs w:val="18"/>
        </w:rPr>
        <w:t>Vimentin</w:t>
      </w:r>
      <w:r w:rsidR="001E5007" w:rsidRPr="006B4D4A">
        <w:rPr>
          <w:rFonts w:ascii="Arial" w:hAnsi="Arial" w:cs="Arial"/>
          <w:sz w:val="18"/>
          <w:szCs w:val="18"/>
        </w:rPr>
        <w:t xml:space="preserve"> expression in TPC1 cell</w:t>
      </w:r>
      <w:r w:rsidR="001E5007">
        <w:rPr>
          <w:rFonts w:ascii="Arial" w:hAnsi="Arial" w:cs="Arial"/>
          <w:sz w:val="18"/>
          <w:szCs w:val="18"/>
        </w:rPr>
        <w:t>,</w:t>
      </w:r>
      <w:r w:rsidR="001E5007">
        <w:rPr>
          <w:rFonts w:ascii="Arial" w:hAnsi="Arial" w:cs="Arial" w:hint="eastAsia"/>
          <w:sz w:val="18"/>
          <w:szCs w:val="18"/>
        </w:rPr>
        <w:t xml:space="preserve"> </w:t>
      </w:r>
      <w:r w:rsidR="00D01A02">
        <w:rPr>
          <w:rFonts w:ascii="Arial" w:hAnsi="Arial" w:cs="Arial" w:hint="eastAsia"/>
          <w:sz w:val="18"/>
          <w:szCs w:val="18"/>
        </w:rPr>
        <w:t>D</w:t>
      </w:r>
      <w:r w:rsidR="001E5007">
        <w:rPr>
          <w:rFonts w:ascii="Arial" w:hAnsi="Arial" w:cs="Arial"/>
          <w:sz w:val="18"/>
          <w:szCs w:val="18"/>
        </w:rPr>
        <w:t>5</w:t>
      </w:r>
      <w:r w:rsidR="00D01A02">
        <w:rPr>
          <w:rFonts w:ascii="Arial" w:hAnsi="Arial" w:cs="Arial" w:hint="eastAsia"/>
          <w:sz w:val="18"/>
          <w:szCs w:val="18"/>
        </w:rPr>
        <w:t>、</w:t>
      </w:r>
      <w:r w:rsidR="00D01A02">
        <w:rPr>
          <w:rFonts w:ascii="Arial" w:hAnsi="Arial" w:cs="Arial" w:hint="eastAsia"/>
          <w:sz w:val="18"/>
          <w:szCs w:val="18"/>
        </w:rPr>
        <w:t>E</w:t>
      </w:r>
      <w:r w:rsidR="001E5007">
        <w:rPr>
          <w:rFonts w:ascii="Arial" w:hAnsi="Arial" w:cs="Arial"/>
          <w:sz w:val="18"/>
          <w:szCs w:val="18"/>
        </w:rPr>
        <w:t>5</w:t>
      </w:r>
      <w:r w:rsidR="00D01A02">
        <w:rPr>
          <w:rFonts w:ascii="Arial" w:hAnsi="Arial" w:cs="Arial" w:hint="eastAsia"/>
          <w:sz w:val="18"/>
          <w:szCs w:val="18"/>
        </w:rPr>
        <w:t>、</w:t>
      </w:r>
      <w:r w:rsidR="00D01A02">
        <w:rPr>
          <w:rFonts w:ascii="Arial" w:hAnsi="Arial" w:cs="Arial" w:hint="eastAsia"/>
          <w:sz w:val="18"/>
          <w:szCs w:val="18"/>
        </w:rPr>
        <w:t>F</w:t>
      </w:r>
      <w:r w:rsidR="001E5007">
        <w:rPr>
          <w:rFonts w:ascii="Arial" w:hAnsi="Arial" w:cs="Arial"/>
          <w:sz w:val="18"/>
          <w:szCs w:val="18"/>
        </w:rPr>
        <w:t>5</w:t>
      </w:r>
      <w:r w:rsidR="00D81737" w:rsidRPr="006B4D4A">
        <w:rPr>
          <w:rFonts w:ascii="Arial" w:hAnsi="Arial" w:cs="Arial"/>
          <w:sz w:val="18"/>
          <w:szCs w:val="18"/>
        </w:rPr>
        <w:t>:</w:t>
      </w:r>
      <w:r w:rsidRPr="006B4D4A">
        <w:rPr>
          <w:rFonts w:ascii="Arial" w:hAnsi="Arial" w:cs="Arial"/>
          <w:sz w:val="18"/>
          <w:szCs w:val="18"/>
        </w:rPr>
        <w:t xml:space="preserve"> GAPDH </w:t>
      </w:r>
      <w:r w:rsidR="006B4D4A" w:rsidRPr="006B4D4A">
        <w:rPr>
          <w:rFonts w:ascii="Arial" w:hAnsi="Arial" w:cs="Arial"/>
          <w:sz w:val="18"/>
          <w:szCs w:val="18"/>
        </w:rPr>
        <w:t xml:space="preserve">expression </w:t>
      </w:r>
      <w:r w:rsidRPr="006B4D4A">
        <w:rPr>
          <w:rFonts w:ascii="Arial" w:hAnsi="Arial" w:cs="Arial"/>
          <w:sz w:val="18"/>
          <w:szCs w:val="18"/>
        </w:rPr>
        <w:t>in TPC1 cell.</w:t>
      </w: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Default="00FB7029">
      <w:pPr>
        <w:rPr>
          <w:rFonts w:ascii="Arial" w:hAnsi="Arial" w:cs="Arial"/>
        </w:rPr>
      </w:pPr>
    </w:p>
    <w:p w:rsidR="00FB7029" w:rsidRPr="009B0DB3" w:rsidRDefault="00FB7029">
      <w:pPr>
        <w:rPr>
          <w:rFonts w:ascii="Arial" w:hAnsi="Arial" w:cs="Arial"/>
        </w:rPr>
      </w:pPr>
    </w:p>
    <w:p w:rsidR="009B0DB3" w:rsidRPr="003377E1" w:rsidRDefault="003377E1" w:rsidP="003377E1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4949371" cy="3898177"/>
            <wp:effectExtent l="0" t="0" r="381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-7A.t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2066" cy="390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539" w:rsidRDefault="009E5539" w:rsidP="009E5539">
      <w:pPr>
        <w:rPr>
          <w:rFonts w:ascii="Arial" w:hAnsi="Arial" w:cs="Arial"/>
        </w:rPr>
      </w:pPr>
      <w:r>
        <w:rPr>
          <w:rFonts w:ascii="Arial" w:hAnsi="Arial" w:cs="Arial"/>
        </w:rPr>
        <w:t>Supplementary</w:t>
      </w:r>
      <w:r w:rsidRPr="009B0DB3">
        <w:rPr>
          <w:rFonts w:ascii="Arial" w:hAnsi="Arial" w:cs="Arial"/>
        </w:rPr>
        <w:t xml:space="preserve"> Figure </w:t>
      </w:r>
      <w:r w:rsidR="00FB7029">
        <w:rPr>
          <w:rFonts w:ascii="Arial" w:hAnsi="Arial" w:cs="Arial"/>
        </w:rPr>
        <w:t>7</w:t>
      </w:r>
      <w:r w:rsidRPr="009B0DB3">
        <w:rPr>
          <w:rFonts w:ascii="Arial" w:hAnsi="Arial" w:cs="Arial"/>
        </w:rPr>
        <w:t>A</w:t>
      </w:r>
      <w:r>
        <w:rPr>
          <w:rFonts w:ascii="Arial" w:hAnsi="Arial" w:cs="Arial"/>
        </w:rPr>
        <w:t>.</w:t>
      </w:r>
      <w:r w:rsidRPr="009B0DB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The original, full bolt for SREBP1c, and </w:t>
      </w:r>
      <w:r w:rsidR="004E1DAD">
        <w:rPr>
          <w:rFonts w:ascii="Arial" w:hAnsi="Arial" w:cs="Arial" w:hint="eastAsia"/>
        </w:rPr>
        <w:t>GAPDH</w:t>
      </w:r>
      <w:r w:rsidR="006B4D4A">
        <w:rPr>
          <w:rFonts w:ascii="Arial" w:hAnsi="Arial" w:cs="Arial"/>
        </w:rPr>
        <w:t xml:space="preserve"> expression</w:t>
      </w:r>
      <w:r>
        <w:rPr>
          <w:rFonts w:ascii="Arial" w:hAnsi="Arial" w:cs="Arial"/>
        </w:rPr>
        <w:t xml:space="preserve">. </w:t>
      </w:r>
    </w:p>
    <w:p w:rsidR="009E5539" w:rsidRPr="006B4D4A" w:rsidRDefault="009E5539" w:rsidP="009E5539">
      <w:pPr>
        <w:rPr>
          <w:rFonts w:ascii="Arial" w:hAnsi="Arial" w:cs="Arial"/>
          <w:sz w:val="18"/>
          <w:szCs w:val="18"/>
        </w:rPr>
      </w:pPr>
      <w:r w:rsidRPr="001B3610">
        <w:rPr>
          <w:rFonts w:ascii="Arial" w:hAnsi="Arial" w:cs="Arial"/>
          <w:sz w:val="18"/>
          <w:szCs w:val="18"/>
        </w:rPr>
        <w:t>A</w:t>
      </w:r>
      <w:r>
        <w:rPr>
          <w:rFonts w:ascii="Arial" w:hAnsi="Arial" w:cs="Arial"/>
          <w:sz w:val="18"/>
          <w:szCs w:val="18"/>
        </w:rPr>
        <w:t>1</w:t>
      </w:r>
      <w:r w:rsidRPr="001B3610">
        <w:rPr>
          <w:rFonts w:ascii="Arial" w:hAnsi="Arial" w:cs="Arial"/>
          <w:sz w:val="18"/>
          <w:szCs w:val="18"/>
        </w:rPr>
        <w:t xml:space="preserve">: </w:t>
      </w:r>
      <w:r w:rsidRPr="006B4D4A">
        <w:rPr>
          <w:rFonts w:ascii="Arial" w:hAnsi="Arial" w:cs="Arial"/>
          <w:sz w:val="18"/>
          <w:szCs w:val="18"/>
        </w:rPr>
        <w:t>SREBP1c</w:t>
      </w:r>
      <w:r w:rsidR="006B4D4A" w:rsidRPr="006B4D4A">
        <w:rPr>
          <w:rFonts w:ascii="Arial" w:hAnsi="Arial" w:cs="Arial"/>
          <w:sz w:val="18"/>
          <w:szCs w:val="18"/>
        </w:rPr>
        <w:t xml:space="preserve"> expression</w:t>
      </w:r>
      <w:r w:rsidRPr="006B4D4A">
        <w:rPr>
          <w:rFonts w:ascii="Arial" w:hAnsi="Arial" w:cs="Arial"/>
          <w:sz w:val="18"/>
          <w:szCs w:val="18"/>
        </w:rPr>
        <w:t xml:space="preserve"> in 8505C cell, A2: </w:t>
      </w:r>
      <w:r w:rsidR="004E1DAD">
        <w:rPr>
          <w:rFonts w:ascii="Arial" w:hAnsi="Arial" w:cs="Arial" w:hint="eastAsia"/>
          <w:sz w:val="18"/>
          <w:szCs w:val="18"/>
        </w:rPr>
        <w:t>GAPDH</w:t>
      </w:r>
      <w:r w:rsidRPr="006B4D4A">
        <w:rPr>
          <w:rFonts w:ascii="Arial" w:hAnsi="Arial" w:cs="Arial"/>
          <w:sz w:val="18"/>
          <w:szCs w:val="18"/>
        </w:rPr>
        <w:t xml:space="preserve"> </w:t>
      </w:r>
      <w:r w:rsidR="006B4D4A" w:rsidRPr="006B4D4A">
        <w:rPr>
          <w:rFonts w:ascii="Arial" w:hAnsi="Arial" w:cs="Arial"/>
          <w:sz w:val="18"/>
          <w:szCs w:val="18"/>
        </w:rPr>
        <w:t xml:space="preserve">expression </w:t>
      </w:r>
      <w:r w:rsidRPr="006B4D4A">
        <w:rPr>
          <w:rFonts w:ascii="Arial" w:hAnsi="Arial" w:cs="Arial"/>
          <w:sz w:val="18"/>
          <w:szCs w:val="18"/>
        </w:rPr>
        <w:t>in 8505C cell.</w:t>
      </w:r>
    </w:p>
    <w:p w:rsidR="009B0DB3" w:rsidRPr="006B4D4A" w:rsidRDefault="009B0DB3">
      <w:pPr>
        <w:rPr>
          <w:rFonts w:ascii="Arial" w:hAnsi="Arial" w:cs="Arial"/>
          <w:sz w:val="18"/>
          <w:szCs w:val="18"/>
        </w:rPr>
      </w:pPr>
    </w:p>
    <w:p w:rsidR="00BB4F78" w:rsidRDefault="00BB4F78">
      <w:pPr>
        <w:rPr>
          <w:rFonts w:ascii="Arial" w:hAnsi="Arial" w:cs="Arial"/>
        </w:rPr>
      </w:pPr>
    </w:p>
    <w:p w:rsidR="00BB4F78" w:rsidRDefault="00BB4F78">
      <w:pPr>
        <w:rPr>
          <w:rFonts w:ascii="Arial" w:hAnsi="Arial" w:cs="Arial"/>
        </w:rPr>
      </w:pPr>
    </w:p>
    <w:p w:rsidR="00BB4F78" w:rsidRDefault="00BB4F78">
      <w:pPr>
        <w:rPr>
          <w:rFonts w:ascii="Arial" w:hAnsi="Arial" w:cs="Arial"/>
        </w:rPr>
      </w:pPr>
    </w:p>
    <w:p w:rsidR="00BB4F78" w:rsidRDefault="00BB4F78">
      <w:pPr>
        <w:rPr>
          <w:rFonts w:ascii="Arial" w:hAnsi="Arial" w:cs="Arial"/>
        </w:rPr>
      </w:pPr>
    </w:p>
    <w:p w:rsidR="00BB4F78" w:rsidRDefault="00BB4F78">
      <w:pPr>
        <w:rPr>
          <w:rFonts w:ascii="Arial" w:hAnsi="Arial" w:cs="Arial"/>
        </w:rPr>
      </w:pPr>
    </w:p>
    <w:p w:rsidR="00BB4F78" w:rsidRDefault="00BB4F78">
      <w:pPr>
        <w:rPr>
          <w:rFonts w:ascii="Arial" w:hAnsi="Arial" w:cs="Arial"/>
        </w:rPr>
      </w:pPr>
    </w:p>
    <w:p w:rsidR="00BB4F78" w:rsidRDefault="00BB4F78">
      <w:pPr>
        <w:rPr>
          <w:rFonts w:ascii="Arial" w:hAnsi="Arial" w:cs="Arial"/>
        </w:rPr>
      </w:pPr>
    </w:p>
    <w:p w:rsidR="00BB4F78" w:rsidRDefault="00BB4F78">
      <w:pPr>
        <w:rPr>
          <w:rFonts w:ascii="Arial" w:hAnsi="Arial" w:cs="Arial"/>
        </w:rPr>
      </w:pPr>
    </w:p>
    <w:p w:rsidR="00BB4F78" w:rsidRDefault="00BB4F78">
      <w:pPr>
        <w:rPr>
          <w:rFonts w:ascii="Arial" w:hAnsi="Arial" w:cs="Arial"/>
        </w:rPr>
      </w:pPr>
    </w:p>
    <w:p w:rsidR="00BB4F78" w:rsidRDefault="00BB4F78">
      <w:pPr>
        <w:rPr>
          <w:rFonts w:ascii="Arial" w:hAnsi="Arial" w:cs="Arial"/>
        </w:rPr>
      </w:pPr>
    </w:p>
    <w:p w:rsidR="00BB4F78" w:rsidRDefault="00BB4F78">
      <w:pPr>
        <w:rPr>
          <w:rFonts w:ascii="Arial" w:hAnsi="Arial" w:cs="Arial"/>
        </w:rPr>
      </w:pPr>
    </w:p>
    <w:p w:rsidR="00BB4F78" w:rsidRDefault="00BB4F78">
      <w:pPr>
        <w:rPr>
          <w:rFonts w:ascii="Arial" w:hAnsi="Arial" w:cs="Arial"/>
        </w:rPr>
      </w:pPr>
    </w:p>
    <w:p w:rsidR="00BB4F78" w:rsidRDefault="00BB4F78">
      <w:pPr>
        <w:rPr>
          <w:rFonts w:ascii="Arial" w:hAnsi="Arial" w:cs="Arial"/>
        </w:rPr>
      </w:pPr>
    </w:p>
    <w:p w:rsidR="00BB4F78" w:rsidRDefault="00BB4F78">
      <w:pPr>
        <w:rPr>
          <w:rFonts w:ascii="Arial" w:hAnsi="Arial" w:cs="Arial"/>
        </w:rPr>
      </w:pPr>
    </w:p>
    <w:p w:rsidR="00BB4F78" w:rsidRDefault="00BB4F78">
      <w:pPr>
        <w:rPr>
          <w:rFonts w:ascii="Arial" w:hAnsi="Arial" w:cs="Arial"/>
        </w:rPr>
      </w:pPr>
    </w:p>
    <w:p w:rsidR="00BB4F78" w:rsidRDefault="00BB4F78">
      <w:pPr>
        <w:rPr>
          <w:rFonts w:ascii="Arial" w:hAnsi="Arial" w:cs="Arial"/>
        </w:rPr>
      </w:pPr>
    </w:p>
    <w:p w:rsidR="00BB4F78" w:rsidRDefault="00BB4F78">
      <w:pPr>
        <w:rPr>
          <w:rFonts w:ascii="Arial" w:hAnsi="Arial" w:cs="Arial"/>
        </w:rPr>
      </w:pPr>
    </w:p>
    <w:p w:rsidR="00BB4F78" w:rsidRDefault="00BB4F78">
      <w:pPr>
        <w:rPr>
          <w:rFonts w:ascii="Arial" w:hAnsi="Arial" w:cs="Arial"/>
        </w:rPr>
      </w:pPr>
    </w:p>
    <w:p w:rsidR="00BB4F78" w:rsidRDefault="00BB4F78">
      <w:pPr>
        <w:rPr>
          <w:rFonts w:ascii="Arial" w:hAnsi="Arial" w:cs="Arial"/>
        </w:rPr>
      </w:pPr>
    </w:p>
    <w:p w:rsidR="00BB4F78" w:rsidRDefault="00BB4F78">
      <w:pPr>
        <w:rPr>
          <w:rFonts w:ascii="Arial" w:hAnsi="Arial" w:cs="Arial"/>
        </w:rPr>
      </w:pPr>
    </w:p>
    <w:p w:rsidR="00BB4F78" w:rsidRDefault="00BB4F78">
      <w:pPr>
        <w:rPr>
          <w:rFonts w:ascii="Arial" w:hAnsi="Arial" w:cs="Arial"/>
        </w:rPr>
      </w:pPr>
    </w:p>
    <w:p w:rsidR="00464B19" w:rsidRPr="00BB4F78" w:rsidRDefault="00464B19" w:rsidP="00BB4F78">
      <w:pPr>
        <w:rPr>
          <w:rFonts w:ascii="Arial" w:hAnsi="Arial" w:cs="Arial"/>
        </w:rPr>
      </w:pPr>
    </w:p>
    <w:sectPr w:rsidR="00464B19" w:rsidRPr="00BB4F78" w:rsidSect="009B2BA4">
      <w:pgSz w:w="11900" w:h="16840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1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2F87"/>
    <w:rsid w:val="00013EFE"/>
    <w:rsid w:val="00040EF3"/>
    <w:rsid w:val="000522DD"/>
    <w:rsid w:val="00060500"/>
    <w:rsid w:val="000A594F"/>
    <w:rsid w:val="000B5260"/>
    <w:rsid w:val="000C0BB0"/>
    <w:rsid w:val="000D0204"/>
    <w:rsid w:val="000D07C1"/>
    <w:rsid w:val="000D5B08"/>
    <w:rsid w:val="000E542E"/>
    <w:rsid w:val="00144F4A"/>
    <w:rsid w:val="0015331C"/>
    <w:rsid w:val="00155403"/>
    <w:rsid w:val="00155E06"/>
    <w:rsid w:val="00173A4C"/>
    <w:rsid w:val="00194285"/>
    <w:rsid w:val="001A76DF"/>
    <w:rsid w:val="001B3610"/>
    <w:rsid w:val="001C72DB"/>
    <w:rsid w:val="001E5007"/>
    <w:rsid w:val="001F3C42"/>
    <w:rsid w:val="00207748"/>
    <w:rsid w:val="002115B9"/>
    <w:rsid w:val="00217B70"/>
    <w:rsid w:val="00246331"/>
    <w:rsid w:val="002613CD"/>
    <w:rsid w:val="00261E34"/>
    <w:rsid w:val="00272730"/>
    <w:rsid w:val="00277D04"/>
    <w:rsid w:val="0029038A"/>
    <w:rsid w:val="002903D2"/>
    <w:rsid w:val="002B537B"/>
    <w:rsid w:val="002C3DCA"/>
    <w:rsid w:val="002C3E15"/>
    <w:rsid w:val="002C7996"/>
    <w:rsid w:val="002D0817"/>
    <w:rsid w:val="002F1279"/>
    <w:rsid w:val="002F38C5"/>
    <w:rsid w:val="003062EE"/>
    <w:rsid w:val="0033087E"/>
    <w:rsid w:val="003377E1"/>
    <w:rsid w:val="00352B7A"/>
    <w:rsid w:val="0036485D"/>
    <w:rsid w:val="0038747A"/>
    <w:rsid w:val="00396D7B"/>
    <w:rsid w:val="003A08EE"/>
    <w:rsid w:val="003C3DB7"/>
    <w:rsid w:val="003E16A0"/>
    <w:rsid w:val="0040435B"/>
    <w:rsid w:val="00404DA3"/>
    <w:rsid w:val="00424728"/>
    <w:rsid w:val="00440A0F"/>
    <w:rsid w:val="00453B5E"/>
    <w:rsid w:val="00457E12"/>
    <w:rsid w:val="00464B19"/>
    <w:rsid w:val="0047404C"/>
    <w:rsid w:val="0048106E"/>
    <w:rsid w:val="00483027"/>
    <w:rsid w:val="00487755"/>
    <w:rsid w:val="004A3EAC"/>
    <w:rsid w:val="004B4F4F"/>
    <w:rsid w:val="004E1DAD"/>
    <w:rsid w:val="004F141A"/>
    <w:rsid w:val="004F476C"/>
    <w:rsid w:val="00500115"/>
    <w:rsid w:val="005044C8"/>
    <w:rsid w:val="0051306D"/>
    <w:rsid w:val="00546530"/>
    <w:rsid w:val="00562E15"/>
    <w:rsid w:val="0056363C"/>
    <w:rsid w:val="00564541"/>
    <w:rsid w:val="005664F8"/>
    <w:rsid w:val="00567E18"/>
    <w:rsid w:val="00581988"/>
    <w:rsid w:val="005967C8"/>
    <w:rsid w:val="005A1FF1"/>
    <w:rsid w:val="005C08CF"/>
    <w:rsid w:val="005D4D4A"/>
    <w:rsid w:val="005E2DDA"/>
    <w:rsid w:val="006065D9"/>
    <w:rsid w:val="00606734"/>
    <w:rsid w:val="0060741D"/>
    <w:rsid w:val="00642095"/>
    <w:rsid w:val="006669F4"/>
    <w:rsid w:val="00671270"/>
    <w:rsid w:val="00671366"/>
    <w:rsid w:val="006812FA"/>
    <w:rsid w:val="006A7334"/>
    <w:rsid w:val="006B4D4A"/>
    <w:rsid w:val="006D1856"/>
    <w:rsid w:val="006E2687"/>
    <w:rsid w:val="007209EC"/>
    <w:rsid w:val="007214EF"/>
    <w:rsid w:val="00752A8B"/>
    <w:rsid w:val="00760313"/>
    <w:rsid w:val="00767B96"/>
    <w:rsid w:val="00767BD7"/>
    <w:rsid w:val="00771710"/>
    <w:rsid w:val="007B5E72"/>
    <w:rsid w:val="007C3B1C"/>
    <w:rsid w:val="00812424"/>
    <w:rsid w:val="008147B4"/>
    <w:rsid w:val="008214A5"/>
    <w:rsid w:val="008219BE"/>
    <w:rsid w:val="008319F4"/>
    <w:rsid w:val="00832F29"/>
    <w:rsid w:val="00833EC1"/>
    <w:rsid w:val="00851504"/>
    <w:rsid w:val="008558C9"/>
    <w:rsid w:val="00862F74"/>
    <w:rsid w:val="0086768D"/>
    <w:rsid w:val="00894CFB"/>
    <w:rsid w:val="008A3817"/>
    <w:rsid w:val="008C2E83"/>
    <w:rsid w:val="008D6BDF"/>
    <w:rsid w:val="008E0676"/>
    <w:rsid w:val="008E62C8"/>
    <w:rsid w:val="008E68DA"/>
    <w:rsid w:val="009058D6"/>
    <w:rsid w:val="00915DD1"/>
    <w:rsid w:val="0093355A"/>
    <w:rsid w:val="0093639B"/>
    <w:rsid w:val="00950922"/>
    <w:rsid w:val="00953035"/>
    <w:rsid w:val="00970706"/>
    <w:rsid w:val="00976C39"/>
    <w:rsid w:val="00985D6C"/>
    <w:rsid w:val="00986DF4"/>
    <w:rsid w:val="009A16DE"/>
    <w:rsid w:val="009B0DB3"/>
    <w:rsid w:val="009B2BA4"/>
    <w:rsid w:val="009B5371"/>
    <w:rsid w:val="009C2F82"/>
    <w:rsid w:val="009C65DF"/>
    <w:rsid w:val="009D0C8F"/>
    <w:rsid w:val="009D2DF7"/>
    <w:rsid w:val="009E5539"/>
    <w:rsid w:val="00A61A3D"/>
    <w:rsid w:val="00A70691"/>
    <w:rsid w:val="00A7139B"/>
    <w:rsid w:val="00A751C9"/>
    <w:rsid w:val="00A76E6A"/>
    <w:rsid w:val="00A8538A"/>
    <w:rsid w:val="00AB4B4E"/>
    <w:rsid w:val="00AC602E"/>
    <w:rsid w:val="00AD40A6"/>
    <w:rsid w:val="00AD5C94"/>
    <w:rsid w:val="00AF1F08"/>
    <w:rsid w:val="00AF247A"/>
    <w:rsid w:val="00B02F87"/>
    <w:rsid w:val="00B0441F"/>
    <w:rsid w:val="00B222F2"/>
    <w:rsid w:val="00B25471"/>
    <w:rsid w:val="00B60549"/>
    <w:rsid w:val="00B61B15"/>
    <w:rsid w:val="00B63D28"/>
    <w:rsid w:val="00B74712"/>
    <w:rsid w:val="00B74C55"/>
    <w:rsid w:val="00B83DB0"/>
    <w:rsid w:val="00B96D14"/>
    <w:rsid w:val="00BB4F78"/>
    <w:rsid w:val="00BC686D"/>
    <w:rsid w:val="00C017BC"/>
    <w:rsid w:val="00C06F4D"/>
    <w:rsid w:val="00C17D9D"/>
    <w:rsid w:val="00C26A28"/>
    <w:rsid w:val="00C327D8"/>
    <w:rsid w:val="00C72ED3"/>
    <w:rsid w:val="00C76DDB"/>
    <w:rsid w:val="00C77004"/>
    <w:rsid w:val="00C87E87"/>
    <w:rsid w:val="00C9359B"/>
    <w:rsid w:val="00CB2BBF"/>
    <w:rsid w:val="00CB6444"/>
    <w:rsid w:val="00CE654C"/>
    <w:rsid w:val="00D0004C"/>
    <w:rsid w:val="00D00BF7"/>
    <w:rsid w:val="00D01A02"/>
    <w:rsid w:val="00D12274"/>
    <w:rsid w:val="00D23660"/>
    <w:rsid w:val="00D26E2E"/>
    <w:rsid w:val="00D371DE"/>
    <w:rsid w:val="00D53E1E"/>
    <w:rsid w:val="00D743DD"/>
    <w:rsid w:val="00D81737"/>
    <w:rsid w:val="00D8776B"/>
    <w:rsid w:val="00D93464"/>
    <w:rsid w:val="00DA54D4"/>
    <w:rsid w:val="00DB1D3E"/>
    <w:rsid w:val="00DC25BC"/>
    <w:rsid w:val="00DC4DFF"/>
    <w:rsid w:val="00E261A7"/>
    <w:rsid w:val="00E71900"/>
    <w:rsid w:val="00E75F8A"/>
    <w:rsid w:val="00E80CA9"/>
    <w:rsid w:val="00E86326"/>
    <w:rsid w:val="00E8650C"/>
    <w:rsid w:val="00EA7B74"/>
    <w:rsid w:val="00EB424A"/>
    <w:rsid w:val="00EB7F27"/>
    <w:rsid w:val="00ED11BA"/>
    <w:rsid w:val="00EE6840"/>
    <w:rsid w:val="00EE774C"/>
    <w:rsid w:val="00EF4225"/>
    <w:rsid w:val="00EF79A7"/>
    <w:rsid w:val="00F34F11"/>
    <w:rsid w:val="00F367F1"/>
    <w:rsid w:val="00F4197E"/>
    <w:rsid w:val="00F42241"/>
    <w:rsid w:val="00F5465D"/>
    <w:rsid w:val="00F55EE4"/>
    <w:rsid w:val="00F76111"/>
    <w:rsid w:val="00F83356"/>
    <w:rsid w:val="00F92E96"/>
    <w:rsid w:val="00FB2E47"/>
    <w:rsid w:val="00FB7029"/>
    <w:rsid w:val="00FE3198"/>
    <w:rsid w:val="00FE36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00B38F"/>
  <w15:chartTrackingRefBased/>
  <w15:docId w15:val="{61655211-B0A7-1346-AA89-4ACD3FD6C0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6A7334"/>
    <w:rPr>
      <w:color w:val="0563C1" w:themeColor="hyperlink"/>
      <w:u w:val="single"/>
    </w:rPr>
  </w:style>
  <w:style w:type="paragraph" w:styleId="a4">
    <w:name w:val="Title"/>
    <w:basedOn w:val="a"/>
    <w:next w:val="a"/>
    <w:link w:val="a5"/>
    <w:qFormat/>
    <w:rsid w:val="006A7334"/>
    <w:pPr>
      <w:widowControl/>
      <w:suppressLineNumbers/>
      <w:spacing w:before="240" w:after="360"/>
      <w:jc w:val="center"/>
    </w:pPr>
    <w:rPr>
      <w:rFonts w:ascii="Times New Roman" w:hAnsi="Times New Roman" w:cs="Times New Roman"/>
      <w:b/>
      <w:kern w:val="0"/>
      <w:sz w:val="32"/>
      <w:szCs w:val="32"/>
      <w:lang w:eastAsia="en-US"/>
    </w:rPr>
  </w:style>
  <w:style w:type="character" w:customStyle="1" w:styleId="a5">
    <w:name w:val="标题 字符"/>
    <w:basedOn w:val="a0"/>
    <w:link w:val="a4"/>
    <w:rsid w:val="006A7334"/>
    <w:rPr>
      <w:rFonts w:ascii="Times New Roman" w:hAnsi="Times New Roman" w:cs="Times New Roman"/>
      <w:b/>
      <w:kern w:val="0"/>
      <w:sz w:val="32"/>
      <w:szCs w:val="32"/>
      <w:lang w:eastAsia="en-US"/>
    </w:rPr>
  </w:style>
  <w:style w:type="paragraph" w:customStyle="1" w:styleId="AuthorList">
    <w:name w:val="Author List"/>
    <w:aliases w:val="Keywords,Abstract"/>
    <w:basedOn w:val="a6"/>
    <w:next w:val="a"/>
    <w:uiPriority w:val="1"/>
    <w:qFormat/>
    <w:rsid w:val="006A7334"/>
    <w:pPr>
      <w:widowControl/>
      <w:spacing w:after="240" w:line="240" w:lineRule="auto"/>
      <w:jc w:val="left"/>
      <w:outlineLvl w:val="9"/>
    </w:pPr>
    <w:rPr>
      <w:rFonts w:ascii="Times New Roman" w:hAnsi="Times New Roman" w:cs="Times New Roman"/>
      <w:bCs w:val="0"/>
      <w:kern w:val="0"/>
      <w:sz w:val="24"/>
      <w:szCs w:val="24"/>
      <w:lang w:eastAsia="en-US"/>
    </w:rPr>
  </w:style>
  <w:style w:type="paragraph" w:styleId="a6">
    <w:name w:val="Subtitle"/>
    <w:basedOn w:val="a"/>
    <w:next w:val="a"/>
    <w:link w:val="a7"/>
    <w:uiPriority w:val="11"/>
    <w:qFormat/>
    <w:rsid w:val="006A7334"/>
    <w:pPr>
      <w:spacing w:before="240" w:after="60" w:line="312" w:lineRule="auto"/>
      <w:jc w:val="center"/>
      <w:outlineLvl w:val="1"/>
    </w:pPr>
    <w:rPr>
      <w:b/>
      <w:bCs/>
      <w:kern w:val="28"/>
      <w:sz w:val="32"/>
      <w:szCs w:val="32"/>
    </w:rPr>
  </w:style>
  <w:style w:type="character" w:customStyle="1" w:styleId="a7">
    <w:name w:val="副标题 字符"/>
    <w:basedOn w:val="a0"/>
    <w:link w:val="a6"/>
    <w:uiPriority w:val="11"/>
    <w:rsid w:val="006A7334"/>
    <w:rPr>
      <w:b/>
      <w:bCs/>
      <w:kern w:val="28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tif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ti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tif"/><Relationship Id="rId11" Type="http://schemas.openxmlformats.org/officeDocument/2006/relationships/image" Target="media/image7.png"/><Relationship Id="rId5" Type="http://schemas.openxmlformats.org/officeDocument/2006/relationships/image" Target="media/image1.tif"/><Relationship Id="rId15" Type="http://schemas.openxmlformats.org/officeDocument/2006/relationships/image" Target="media/image11.tif"/><Relationship Id="rId10" Type="http://schemas.openxmlformats.org/officeDocument/2006/relationships/image" Target="media/image6.png"/><Relationship Id="rId4" Type="http://schemas.openxmlformats.org/officeDocument/2006/relationships/hyperlink" Target="mailto:zyf11300@rjh.com.cn" TargetMode="External"/><Relationship Id="rId9" Type="http://schemas.openxmlformats.org/officeDocument/2006/relationships/image" Target="media/image5.tif"/><Relationship Id="rId14" Type="http://schemas.openxmlformats.org/officeDocument/2006/relationships/image" Target="media/image10.t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147</TotalTime>
  <Pages>15</Pages>
  <Words>1259</Words>
  <Characters>2166</Characters>
  <Application>Microsoft Office Word</Application>
  <DocSecurity>0</DocSecurity>
  <Lines>58</Lines>
  <Paragraphs>23</Paragraphs>
  <ScaleCrop>false</ScaleCrop>
  <Company/>
  <LinksUpToDate>false</LinksUpToDate>
  <CharactersWithSpaces>3402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75</cp:revision>
  <dcterms:created xsi:type="dcterms:W3CDTF">2020-12-26T05:03:00Z</dcterms:created>
  <dcterms:modified xsi:type="dcterms:W3CDTF">2021-05-31T06:29:00Z</dcterms:modified>
</cp:coreProperties>
</file>